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CE" w:rsidRPr="00FA5973" w:rsidRDefault="004273CE" w:rsidP="00FA5973">
      <w:pPr>
        <w:rPr>
          <w:lang w:val="kk-KZ"/>
        </w:rPr>
      </w:pPr>
      <w:r w:rsidRPr="00FA5973">
        <w:rPr>
          <w:lang w:val="kk-KZ"/>
        </w:rPr>
        <w:t>Әл-Фараби атындағы ҚазҰУ-нің  оқу-әдістемелік кешені</w:t>
      </w:r>
    </w:p>
    <w:p w:rsidR="004273CE" w:rsidRPr="00FA5973" w:rsidRDefault="004273CE" w:rsidP="00FA5973">
      <w:pPr>
        <w:jc w:val="center"/>
        <w:rPr>
          <w:b/>
          <w:lang w:val="kk-KZ"/>
        </w:rPr>
      </w:pPr>
      <w:r w:rsidRPr="00FA5973">
        <w:rPr>
          <w:b/>
          <w:lang w:val="kk-KZ"/>
        </w:rPr>
        <w:t>Әл-Фараби атындағы ҚазҰУ-нің  оқу-әдістемелік кешені</w:t>
      </w:r>
    </w:p>
    <w:p w:rsidR="004273CE" w:rsidRPr="00FA5973" w:rsidRDefault="004273CE" w:rsidP="00FA5973">
      <w:pPr>
        <w:jc w:val="center"/>
        <w:rPr>
          <w:lang w:val="kk-KZ"/>
        </w:rPr>
      </w:pPr>
      <w:r w:rsidRPr="00FA5973">
        <w:rPr>
          <w:lang w:val="kk-KZ"/>
        </w:rPr>
        <w:t>Мамандығы: «Құқықтану»</w:t>
      </w:r>
    </w:p>
    <w:p w:rsidR="004273CE" w:rsidRPr="00FA5973" w:rsidRDefault="004273CE" w:rsidP="00FA5973">
      <w:pPr>
        <w:rPr>
          <w:lang w:val="kk-KZ"/>
        </w:rPr>
      </w:pPr>
      <w:r w:rsidRPr="00FA5973">
        <w:rPr>
          <w:lang w:val="kk-KZ"/>
        </w:rPr>
        <w:t xml:space="preserve">                                                        Шифр: 5В030400</w:t>
      </w:r>
    </w:p>
    <w:p w:rsidR="004273CE" w:rsidRPr="00FA5973" w:rsidRDefault="004273CE" w:rsidP="00FA5973">
      <w:pPr>
        <w:rPr>
          <w:lang w:val="kk-KZ"/>
        </w:rPr>
      </w:pPr>
      <w:r w:rsidRPr="00FA5973">
        <w:rPr>
          <w:lang w:val="kk-KZ"/>
        </w:rPr>
        <w:t xml:space="preserve">                                                        Пән: «ҚР Кеден құқығы»</w:t>
      </w:r>
    </w:p>
    <w:p w:rsidR="004273CE" w:rsidRPr="00FA5973" w:rsidRDefault="004273CE" w:rsidP="00FA5973">
      <w:pPr>
        <w:rPr>
          <w:lang w:val="kk-KZ"/>
        </w:rPr>
      </w:pPr>
    </w:p>
    <w:p w:rsidR="004273CE" w:rsidRPr="00FA5973" w:rsidRDefault="004273CE" w:rsidP="00FA5973">
      <w:pPr>
        <w:pStyle w:val="aa"/>
        <w:ind w:firstLine="360"/>
        <w:jc w:val="center"/>
        <w:rPr>
          <w:b/>
          <w:sz w:val="24"/>
          <w:szCs w:val="24"/>
          <w:lang w:val="kk-KZ"/>
        </w:rPr>
      </w:pPr>
      <w:r w:rsidRPr="00FA5973">
        <w:rPr>
          <w:b/>
          <w:sz w:val="24"/>
          <w:szCs w:val="24"/>
          <w:lang w:val="kk-KZ"/>
        </w:rPr>
        <w:t>Семинар сабақтарының мазмұны</w:t>
      </w:r>
    </w:p>
    <w:p w:rsidR="004273CE" w:rsidRPr="00FA5973" w:rsidRDefault="004273CE" w:rsidP="00FA5973">
      <w:pPr>
        <w:jc w:val="center"/>
        <w:rPr>
          <w:b/>
          <w:lang w:val="kk-KZ"/>
        </w:rPr>
      </w:pPr>
      <w:r w:rsidRPr="00FA5973">
        <w:rPr>
          <w:b/>
          <w:lang w:val="kk-KZ"/>
        </w:rPr>
        <w:t>1</w:t>
      </w:r>
      <w:r w:rsidR="008F7B81">
        <w:rPr>
          <w:b/>
          <w:lang w:val="kk-KZ"/>
        </w:rPr>
        <w:t xml:space="preserve"> </w:t>
      </w:r>
      <w:r w:rsidR="008F7B81" w:rsidRPr="00FA5973">
        <w:rPr>
          <w:b/>
          <w:lang w:val="kk-KZ"/>
        </w:rPr>
        <w:t>Семинар</w:t>
      </w:r>
      <w:r w:rsidRPr="00FA5973">
        <w:rPr>
          <w:b/>
          <w:lang w:val="kk-KZ"/>
        </w:rPr>
        <w:t>. Кедендік бақылаудың құқытық табиғаты</w:t>
      </w:r>
    </w:p>
    <w:p w:rsidR="004273CE" w:rsidRPr="00FA5973" w:rsidRDefault="004273CE" w:rsidP="00FA5973">
      <w:pPr>
        <w:jc w:val="both"/>
        <w:rPr>
          <w:b/>
          <w:lang w:val="kk-KZ"/>
        </w:rPr>
      </w:pPr>
    </w:p>
    <w:p w:rsidR="004273CE" w:rsidRPr="00FA5973" w:rsidRDefault="00FA5973" w:rsidP="00FA5973">
      <w:pPr>
        <w:jc w:val="both"/>
        <w:rPr>
          <w:b/>
        </w:rPr>
      </w:pPr>
      <w:r w:rsidRPr="00FA5973">
        <w:rPr>
          <w:b/>
          <w:lang w:val="kk-KZ"/>
        </w:rPr>
        <w:t>Семинар жоспары</w:t>
      </w:r>
      <w:r w:rsidR="004273CE" w:rsidRPr="00FA5973">
        <w:rPr>
          <w:b/>
        </w:rPr>
        <w:t>:</w:t>
      </w:r>
    </w:p>
    <w:p w:rsidR="004273CE" w:rsidRPr="00FA5973" w:rsidRDefault="004273CE" w:rsidP="00FA5973">
      <w:pPr>
        <w:numPr>
          <w:ilvl w:val="0"/>
          <w:numId w:val="4"/>
        </w:numPr>
        <w:ind w:left="0" w:firstLine="0"/>
        <w:jc w:val="both"/>
      </w:pPr>
      <w:r w:rsidRPr="00FA5973">
        <w:rPr>
          <w:lang w:val="kk-KZ"/>
        </w:rPr>
        <w:t>Кедендік бақылаудың түсінігі</w:t>
      </w:r>
    </w:p>
    <w:p w:rsidR="004273CE" w:rsidRPr="00FA5973" w:rsidRDefault="004273CE" w:rsidP="00FA5973">
      <w:pPr>
        <w:numPr>
          <w:ilvl w:val="0"/>
          <w:numId w:val="4"/>
        </w:numPr>
        <w:ind w:left="0" w:firstLine="0"/>
        <w:jc w:val="both"/>
      </w:pPr>
      <w:r w:rsidRPr="00FA5973">
        <w:rPr>
          <w:lang w:val="kk-KZ"/>
        </w:rPr>
        <w:t>Кедендік бақылауды жүргізудің мақсаттары мен міндеттері</w:t>
      </w:r>
      <w:r w:rsidRPr="00FA5973">
        <w:t>.</w:t>
      </w:r>
    </w:p>
    <w:p w:rsidR="004273CE" w:rsidRPr="00FA5973" w:rsidRDefault="004273CE" w:rsidP="00FA5973">
      <w:pPr>
        <w:numPr>
          <w:ilvl w:val="0"/>
          <w:numId w:val="4"/>
        </w:numPr>
        <w:ind w:left="0" w:firstLine="0"/>
        <w:jc w:val="both"/>
      </w:pPr>
      <w:r w:rsidRPr="00FA5973">
        <w:rPr>
          <w:lang w:val="kk-KZ"/>
        </w:rPr>
        <w:t>Кедендік бақылау жүргізудің қағидалары</w:t>
      </w:r>
      <w:r w:rsidRPr="00FA5973">
        <w:t>.</w:t>
      </w:r>
    </w:p>
    <w:p w:rsidR="004273CE" w:rsidRPr="00FA5973" w:rsidRDefault="004273CE" w:rsidP="00FA5973">
      <w:pPr>
        <w:jc w:val="both"/>
      </w:pPr>
    </w:p>
    <w:p w:rsidR="004273CE" w:rsidRPr="00FA5973" w:rsidRDefault="004273CE" w:rsidP="00FA5973">
      <w:pPr>
        <w:jc w:val="center"/>
        <w:rPr>
          <w:b/>
          <w:lang w:val="kk-KZ"/>
        </w:rPr>
      </w:pPr>
      <w:r w:rsidRPr="00FA5973">
        <w:rPr>
          <w:b/>
          <w:lang w:val="kk-KZ"/>
        </w:rPr>
        <w:t>Ұсынылатын әдебиеттер:</w:t>
      </w:r>
    </w:p>
    <w:p w:rsidR="004273CE" w:rsidRPr="00FA5973" w:rsidRDefault="004273CE" w:rsidP="00FA5973">
      <w:pPr>
        <w:pStyle w:val="2"/>
        <w:spacing w:after="0" w:line="240" w:lineRule="auto"/>
        <w:rPr>
          <w:sz w:val="24"/>
          <w:szCs w:val="24"/>
        </w:rPr>
      </w:pPr>
      <w:r w:rsidRPr="00FA5973">
        <w:rPr>
          <w:sz w:val="24"/>
          <w:szCs w:val="24"/>
          <w:lang w:val="kk-KZ"/>
        </w:rPr>
        <w:t>Нормативті құқы</w:t>
      </w:r>
      <w:r w:rsidR="00FA5973" w:rsidRPr="00FA5973">
        <w:rPr>
          <w:sz w:val="24"/>
          <w:szCs w:val="24"/>
          <w:lang w:val="kk-KZ"/>
        </w:rPr>
        <w:t>қ</w:t>
      </w:r>
      <w:r w:rsidRPr="00FA5973">
        <w:rPr>
          <w:sz w:val="24"/>
          <w:szCs w:val="24"/>
          <w:lang w:val="kk-KZ"/>
        </w:rPr>
        <w:t>тық актілер:</w:t>
      </w:r>
    </w:p>
    <w:p w:rsidR="004273CE" w:rsidRPr="00FA5973" w:rsidRDefault="004273CE" w:rsidP="00FA5973">
      <w:pPr>
        <w:pStyle w:val="a9"/>
        <w:numPr>
          <w:ilvl w:val="0"/>
          <w:numId w:val="2"/>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4273CE" w:rsidRPr="00FA5973" w:rsidRDefault="004273CE" w:rsidP="00FA5973">
      <w:pPr>
        <w:pStyle w:val="a9"/>
        <w:numPr>
          <w:ilvl w:val="0"/>
          <w:numId w:val="2"/>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4273CE" w:rsidRPr="00FA5973" w:rsidRDefault="004273CE" w:rsidP="00FA5973">
      <w:pPr>
        <w:pStyle w:val="a9"/>
        <w:numPr>
          <w:ilvl w:val="0"/>
          <w:numId w:val="2"/>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4273CE" w:rsidRPr="00FA5973" w:rsidRDefault="004273CE" w:rsidP="00FA5973">
      <w:pPr>
        <w:pStyle w:val="2"/>
        <w:spacing w:after="0" w:line="240" w:lineRule="auto"/>
        <w:rPr>
          <w:sz w:val="24"/>
          <w:szCs w:val="24"/>
          <w:lang w:val="kk-KZ"/>
        </w:rPr>
      </w:pPr>
    </w:p>
    <w:p w:rsidR="004273CE" w:rsidRPr="00FA5973" w:rsidRDefault="004273CE" w:rsidP="00FA5973">
      <w:pPr>
        <w:pStyle w:val="2"/>
        <w:spacing w:after="0" w:line="240" w:lineRule="auto"/>
        <w:rPr>
          <w:sz w:val="24"/>
          <w:szCs w:val="24"/>
          <w:lang w:val="kk-KZ"/>
        </w:rPr>
      </w:pPr>
      <w:r w:rsidRPr="00FA5973">
        <w:rPr>
          <w:sz w:val="24"/>
          <w:szCs w:val="24"/>
          <w:lang w:val="kk-KZ"/>
        </w:rPr>
        <w:t>Әдебиеттер:</w:t>
      </w:r>
    </w:p>
    <w:p w:rsidR="004273CE" w:rsidRPr="00FA5973" w:rsidRDefault="004273CE" w:rsidP="00FA5973">
      <w:pPr>
        <w:tabs>
          <w:tab w:val="left" w:pos="0"/>
        </w:tabs>
        <w:jc w:val="both"/>
        <w:rPr>
          <w:b/>
        </w:rPr>
      </w:pPr>
      <w:r w:rsidRPr="00FA5973">
        <w:rPr>
          <w:b/>
          <w:lang w:val="kk-KZ"/>
        </w:rPr>
        <w:t>А</w:t>
      </w:r>
      <w:r w:rsidRPr="00FA5973">
        <w:rPr>
          <w:b/>
        </w:rPr>
        <w:t xml:space="preserve">) </w:t>
      </w:r>
      <w:r w:rsidR="00FA5973" w:rsidRPr="00FA5973">
        <w:rPr>
          <w:b/>
          <w:lang w:val="kk-KZ"/>
        </w:rPr>
        <w:t>Негізгі әдебиетттер</w:t>
      </w:r>
      <w:r w:rsidRPr="00FA5973">
        <w:rPr>
          <w:b/>
        </w:rPr>
        <w:t>:</w:t>
      </w:r>
    </w:p>
    <w:p w:rsidR="004273CE" w:rsidRPr="00FA5973" w:rsidRDefault="004273CE" w:rsidP="00FA5973">
      <w:pPr>
        <w:numPr>
          <w:ilvl w:val="0"/>
          <w:numId w:val="1"/>
        </w:numPr>
        <w:tabs>
          <w:tab w:val="num" w:pos="426"/>
        </w:tabs>
        <w:ind w:left="0" w:firstLine="0"/>
        <w:jc w:val="both"/>
      </w:pPr>
      <w:r w:rsidRPr="00FA5973">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FA5973" w:rsidRDefault="004273CE" w:rsidP="00FA5973">
      <w:pPr>
        <w:numPr>
          <w:ilvl w:val="0"/>
          <w:numId w:val="1"/>
        </w:numPr>
        <w:tabs>
          <w:tab w:val="num" w:pos="1134"/>
        </w:tabs>
        <w:jc w:val="both"/>
      </w:pPr>
      <w:proofErr w:type="spellStart"/>
      <w:r w:rsidRPr="00FA5973">
        <w:rPr>
          <w:color w:val="000000"/>
        </w:rPr>
        <w:t>Алибеков</w:t>
      </w:r>
      <w:proofErr w:type="spellEnd"/>
      <w:r w:rsidRPr="00FA5973">
        <w:rPr>
          <w:color w:val="000000"/>
        </w:rPr>
        <w:t xml:space="preserve"> С. Т. "</w:t>
      </w:r>
      <w:proofErr w:type="spellStart"/>
      <w:r w:rsidRPr="00FA5973">
        <w:rPr>
          <w:color w:val="000000"/>
          <w:lang w:eastAsia="ko-KR"/>
        </w:rPr>
        <w:t>Қазақстанның</w:t>
      </w:r>
      <w:proofErr w:type="spellEnd"/>
      <w:r w:rsidRPr="00FA5973">
        <w:rPr>
          <w:color w:val="000000"/>
          <w:lang w:eastAsia="ko-KR"/>
        </w:rPr>
        <w:t xml:space="preserve"> </w:t>
      </w:r>
      <w:proofErr w:type="spellStart"/>
      <w:r w:rsidRPr="00FA5973">
        <w:rPr>
          <w:color w:val="000000"/>
          <w:lang w:eastAsia="ko-KR"/>
        </w:rPr>
        <w:t>кеден</w:t>
      </w:r>
      <w:proofErr w:type="spellEnd"/>
      <w:r w:rsidRPr="00FA5973">
        <w:rPr>
          <w:color w:val="000000"/>
          <w:lang w:eastAsia="ko-KR"/>
        </w:rPr>
        <w:t xml:space="preserve"> </w:t>
      </w:r>
      <w:proofErr w:type="spellStart"/>
      <w:r w:rsidRPr="00FA5973">
        <w:rPr>
          <w:color w:val="000000"/>
          <w:lang w:eastAsia="ko-KR"/>
        </w:rPr>
        <w:t>құқығы</w:t>
      </w:r>
      <w:proofErr w:type="spellEnd"/>
      <w:r w:rsidRPr="00FA5973">
        <w:rPr>
          <w:color w:val="000000"/>
          <w:lang w:eastAsia="ko-KR"/>
        </w:rPr>
        <w:t xml:space="preserve">: </w:t>
      </w:r>
      <w:proofErr w:type="spellStart"/>
      <w:r w:rsidRPr="00FA5973">
        <w:rPr>
          <w:color w:val="000000"/>
          <w:lang w:eastAsia="ko-KR"/>
        </w:rPr>
        <w:t>жалпы</w:t>
      </w:r>
      <w:proofErr w:type="spellEnd"/>
      <w:r w:rsidRPr="00FA5973">
        <w:rPr>
          <w:color w:val="000000"/>
          <w:lang w:eastAsia="ko-KR"/>
        </w:rPr>
        <w:t xml:space="preserve"> </w:t>
      </w:r>
      <w:proofErr w:type="spellStart"/>
      <w:r w:rsidRPr="00FA5973">
        <w:rPr>
          <w:color w:val="000000"/>
          <w:lang w:eastAsia="ko-KR"/>
        </w:rPr>
        <w:t>және</w:t>
      </w:r>
      <w:proofErr w:type="spellEnd"/>
      <w:r w:rsidRPr="00FA5973">
        <w:rPr>
          <w:color w:val="000000"/>
          <w:lang w:eastAsia="ko-KR"/>
        </w:rPr>
        <w:t xml:space="preserve"> </w:t>
      </w:r>
      <w:proofErr w:type="spellStart"/>
      <w:r w:rsidRPr="00FA5973">
        <w:rPr>
          <w:color w:val="000000"/>
          <w:lang w:eastAsia="ko-KR"/>
        </w:rPr>
        <w:t>ерекше</w:t>
      </w:r>
      <w:proofErr w:type="spellEnd"/>
      <w:r w:rsidRPr="00FA5973">
        <w:rPr>
          <w:color w:val="000000"/>
          <w:lang w:eastAsia="ko-KR"/>
        </w:rPr>
        <w:t xml:space="preserve"> </w:t>
      </w:r>
      <w:proofErr w:type="spellStart"/>
      <w:r w:rsidRPr="00FA5973">
        <w:rPr>
          <w:color w:val="000000"/>
          <w:lang w:eastAsia="ko-KR"/>
        </w:rPr>
        <w:t>бө</w:t>
      </w:r>
      <w:proofErr w:type="gramStart"/>
      <w:r w:rsidRPr="00FA5973">
        <w:rPr>
          <w:color w:val="000000"/>
          <w:lang w:eastAsia="ko-KR"/>
        </w:rPr>
        <w:t>л</w:t>
      </w:r>
      <w:proofErr w:type="gramEnd"/>
      <w:r w:rsidRPr="00FA5973">
        <w:rPr>
          <w:color w:val="000000"/>
          <w:lang w:eastAsia="ko-KR"/>
        </w:rPr>
        <w:t>ім</w:t>
      </w:r>
      <w:proofErr w:type="spellEnd"/>
      <w:r w:rsidRPr="00FA5973">
        <w:rPr>
          <w:color w:val="000000"/>
        </w:rPr>
        <w:t xml:space="preserve">". – Алматы, </w:t>
      </w:r>
      <w:r w:rsidRPr="00FA5973">
        <w:rPr>
          <w:color w:val="000000"/>
          <w:lang w:eastAsia="ko-KR"/>
        </w:rPr>
        <w:t>200</w:t>
      </w:r>
      <w:r w:rsidRPr="00FA5973">
        <w:rPr>
          <w:color w:val="000000"/>
          <w:lang w:val="kk-KZ" w:eastAsia="ko-KR"/>
        </w:rPr>
        <w:t>8</w:t>
      </w:r>
      <w:proofErr w:type="spellStart"/>
      <w:r w:rsidRPr="00FA5973">
        <w:rPr>
          <w:color w:val="000000"/>
          <w:lang w:eastAsia="ko-KR"/>
        </w:rPr>
        <w:t>жыл</w:t>
      </w:r>
      <w:proofErr w:type="spellEnd"/>
      <w:r w:rsidRPr="00FA5973">
        <w:rPr>
          <w:color w:val="000000"/>
        </w:rPr>
        <w:t>.</w:t>
      </w:r>
    </w:p>
    <w:p w:rsidR="004273CE" w:rsidRPr="00FA5973" w:rsidRDefault="004273CE" w:rsidP="00FA5973">
      <w:pPr>
        <w:numPr>
          <w:ilvl w:val="0"/>
          <w:numId w:val="1"/>
        </w:numPr>
        <w:tabs>
          <w:tab w:val="num" w:pos="426"/>
        </w:tabs>
        <w:ind w:left="0" w:firstLine="0"/>
        <w:jc w:val="both"/>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FA5973" w:rsidRDefault="004273CE" w:rsidP="00FA5973">
      <w:pPr>
        <w:pStyle w:val="a9"/>
        <w:numPr>
          <w:ilvl w:val="0"/>
          <w:numId w:val="1"/>
        </w:numPr>
        <w:ind w:left="0" w:firstLine="0"/>
        <w:jc w:val="both"/>
      </w:pPr>
      <w:r w:rsidRPr="00FA5973">
        <w:t>Данилова Е.В. ВТО: регулирование торговли услугами. - М.: Академкнига, 2003. – 220 с.</w:t>
      </w:r>
    </w:p>
    <w:p w:rsidR="004273CE" w:rsidRPr="00FA5973" w:rsidRDefault="004273CE" w:rsidP="00FA5973">
      <w:pPr>
        <w:pStyle w:val="a9"/>
        <w:numPr>
          <w:ilvl w:val="0"/>
          <w:numId w:val="1"/>
        </w:numPr>
        <w:ind w:left="0" w:firstLine="0"/>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FA5973" w:rsidRDefault="004273CE" w:rsidP="00FA5973">
      <w:pPr>
        <w:pStyle w:val="a9"/>
        <w:numPr>
          <w:ilvl w:val="0"/>
          <w:numId w:val="1"/>
        </w:numPr>
        <w:ind w:left="0" w:firstLine="0"/>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FA5973" w:rsidRDefault="004273CE" w:rsidP="00FA5973">
      <w:pPr>
        <w:numPr>
          <w:ilvl w:val="0"/>
          <w:numId w:val="1"/>
        </w:numPr>
        <w:tabs>
          <w:tab w:val="num" w:pos="426"/>
        </w:tabs>
        <w:ind w:left="0" w:firstLine="0"/>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lang w:val="kk-KZ"/>
        </w:rPr>
        <w:t>Б</w:t>
      </w:r>
      <w:r w:rsidRPr="00FA5973">
        <w:rPr>
          <w:b/>
        </w:rPr>
        <w:t xml:space="preserve">) </w:t>
      </w:r>
      <w:r w:rsidRPr="00FA5973">
        <w:rPr>
          <w:b/>
          <w:lang w:val="kk-KZ"/>
        </w:rPr>
        <w:t>Қосымша әдебиеттер</w:t>
      </w:r>
      <w:r w:rsidRPr="00FA5973">
        <w:rPr>
          <w:b/>
        </w:rPr>
        <w:t>:</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lastRenderedPageBreak/>
        <w:t>Исингарин</w:t>
      </w:r>
      <w:proofErr w:type="spellEnd"/>
      <w:r w:rsidRPr="00FA5973">
        <w:t xml:space="preserve"> Н. Проблемы интеграции в СНГ. - Алматы: 1998.</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4273CE" w:rsidRPr="00FA5973" w:rsidRDefault="004273CE" w:rsidP="00FA5973">
      <w:pPr>
        <w:pStyle w:val="a9"/>
        <w:numPr>
          <w:ilvl w:val="0"/>
          <w:numId w:val="8"/>
        </w:numPr>
        <w:tabs>
          <w:tab w:val="left" w:pos="284"/>
          <w:tab w:val="left" w:pos="426"/>
        </w:tabs>
        <w:ind w:left="0" w:firstLine="0"/>
        <w:jc w:val="both"/>
      </w:pPr>
      <w:r w:rsidRPr="00FA5973">
        <w:t>Н</w:t>
      </w:r>
      <w:proofErr w:type="gramStart"/>
      <w:r w:rsidRPr="00FA5973">
        <w:rPr>
          <w:lang w:val="en-US"/>
        </w:rPr>
        <w:t>a</w:t>
      </w:r>
      <w:proofErr w:type="gramEnd"/>
      <w:r w:rsidRPr="00FA5973">
        <w:t>з</w:t>
      </w:r>
      <w:r w:rsidRPr="00FA5973">
        <w:rPr>
          <w:lang w:val="en-US"/>
        </w:rPr>
        <w:t>a</w:t>
      </w:r>
      <w:proofErr w:type="spellStart"/>
      <w:r w:rsidRPr="00FA5973">
        <w:t>рб</w:t>
      </w:r>
      <w:proofErr w:type="spellEnd"/>
      <w:r w:rsidRPr="00FA5973">
        <w:rPr>
          <w:lang w:val="en-US"/>
        </w:rPr>
        <w:t>a</w:t>
      </w:r>
      <w:r w:rsidRPr="00FA5973">
        <w:t>ев</w:t>
      </w:r>
      <w:r w:rsidRPr="00FA5973">
        <w:rPr>
          <w:lang w:val="en-US"/>
        </w:rPr>
        <w:t>a</w:t>
      </w:r>
      <w:r w:rsidRPr="00FA5973">
        <w:t xml:space="preserve"> Д.Н. Дин</w:t>
      </w:r>
      <w:r w:rsidRPr="00FA5973">
        <w:rPr>
          <w:lang w:val="en-US"/>
        </w:rPr>
        <w:t>a</w:t>
      </w:r>
      <w:proofErr w:type="spellStart"/>
      <w:r w:rsidRPr="00FA5973">
        <w:t>мик</w:t>
      </w:r>
      <w:proofErr w:type="spellEnd"/>
      <w:r w:rsidRPr="00FA5973">
        <w:rPr>
          <w:lang w:val="en-US"/>
        </w:rPr>
        <w:t>a</w:t>
      </w:r>
      <w:r w:rsidRPr="00FA5973">
        <w:t xml:space="preserve"> </w:t>
      </w:r>
      <w:proofErr w:type="spellStart"/>
      <w:r w:rsidRPr="00FA5973">
        <w:t>политиче</w:t>
      </w:r>
      <w:proofErr w:type="spellEnd"/>
      <w:r w:rsidRPr="00FA5973">
        <w:rPr>
          <w:lang w:val="en-US"/>
        </w:rPr>
        <w:t>c</w:t>
      </w:r>
      <w:proofErr w:type="spellStart"/>
      <w:r w:rsidRPr="00FA5973">
        <w:t>ки</w:t>
      </w:r>
      <w:proofErr w:type="spellEnd"/>
      <w:r w:rsidRPr="00FA5973">
        <w:rPr>
          <w:lang w:val="en-US"/>
        </w:rPr>
        <w:t>x</w:t>
      </w:r>
      <w:r w:rsidRPr="00FA5973">
        <w:t xml:space="preserve"> </w:t>
      </w:r>
      <w:proofErr w:type="spellStart"/>
      <w:r w:rsidRPr="00FA5973">
        <w:t>проце</w:t>
      </w:r>
      <w:proofErr w:type="spellEnd"/>
      <w:r w:rsidRPr="00FA5973">
        <w:rPr>
          <w:lang w:val="en-US"/>
        </w:rPr>
        <w:t>cc</w:t>
      </w:r>
      <w:proofErr w:type="spellStart"/>
      <w:r w:rsidRPr="00FA5973">
        <w:t>ов</w:t>
      </w:r>
      <w:proofErr w:type="spellEnd"/>
      <w:r w:rsidRPr="00FA5973">
        <w:t xml:space="preserve"> в Центр</w:t>
      </w:r>
      <w:r w:rsidRPr="00FA5973">
        <w:rPr>
          <w:lang w:val="en-US"/>
        </w:rPr>
        <w:t>a</w:t>
      </w:r>
      <w:proofErr w:type="spellStart"/>
      <w:r w:rsidRPr="00FA5973">
        <w:t>льной</w:t>
      </w:r>
      <w:proofErr w:type="spellEnd"/>
      <w:r w:rsidRPr="00FA5973">
        <w:t xml:space="preserve"> </w:t>
      </w:r>
      <w:r w:rsidRPr="00FA5973">
        <w:rPr>
          <w:lang w:val="en-US"/>
        </w:rPr>
        <w:t>A</w:t>
      </w:r>
      <w:proofErr w:type="spellStart"/>
      <w:r w:rsidRPr="00FA5973">
        <w:t>зии</w:t>
      </w:r>
      <w:proofErr w:type="spellEnd"/>
      <w:r w:rsidRPr="00FA5973">
        <w:t xml:space="preserve">. - </w:t>
      </w:r>
      <w:r w:rsidRPr="00FA5973">
        <w:rPr>
          <w:lang w:val="en-US"/>
        </w:rPr>
        <w:t>A</w:t>
      </w:r>
      <w:r w:rsidRPr="00FA5973">
        <w:t>лм</w:t>
      </w:r>
      <w:r w:rsidRPr="00FA5973">
        <w:rPr>
          <w:lang w:val="en-US"/>
        </w:rPr>
        <w:t>a</w:t>
      </w:r>
      <w:r w:rsidRPr="00FA5973">
        <w:t>ты, 2005. - /</w:t>
      </w:r>
      <w:r w:rsidRPr="00FA5973">
        <w:rPr>
          <w:lang w:val="en-US"/>
        </w:rPr>
        <w:t>www</w:t>
      </w:r>
      <w:r w:rsidRPr="00FA5973">
        <w:t>.</w:t>
      </w:r>
      <w:proofErr w:type="spellStart"/>
      <w:r w:rsidRPr="00FA5973">
        <w:rPr>
          <w:lang w:val="en-US"/>
        </w:rPr>
        <w:t>iimp</w:t>
      </w:r>
      <w:proofErr w:type="spellEnd"/>
      <w:r w:rsidRPr="00FA5973">
        <w:t>.</w:t>
      </w:r>
      <w:proofErr w:type="spellStart"/>
      <w:r w:rsidRPr="00FA5973">
        <w:rPr>
          <w:lang w:val="en-US"/>
        </w:rPr>
        <w:t>kz</w:t>
      </w:r>
      <w:proofErr w:type="spellEnd"/>
      <w:r w:rsidRPr="00FA5973">
        <w:t>/.</w:t>
      </w:r>
    </w:p>
    <w:p w:rsidR="004273CE" w:rsidRPr="00FA5973" w:rsidRDefault="004273CE" w:rsidP="00FA5973">
      <w:pPr>
        <w:pStyle w:val="a9"/>
        <w:numPr>
          <w:ilvl w:val="0"/>
          <w:numId w:val="8"/>
        </w:numPr>
        <w:tabs>
          <w:tab w:val="left" w:pos="284"/>
          <w:tab w:val="left" w:pos="426"/>
        </w:tabs>
        <w:ind w:left="0" w:firstLine="0"/>
        <w:jc w:val="both"/>
      </w:pPr>
      <w:r w:rsidRPr="00FA5973">
        <w:t>Полуэктов А., Многосторонняя система ГАТТ: до и после “уругвайского” раунда // Внешняя торговля. - 1994. - № 4. - С. 23.</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bookmarkStart w:id="0" w:name="_ftnref3"/>
    <w:p w:rsidR="004273CE" w:rsidRPr="00FA5973" w:rsidRDefault="004273CE" w:rsidP="00FA5973">
      <w:pPr>
        <w:pStyle w:val="af2"/>
        <w:numPr>
          <w:ilvl w:val="0"/>
          <w:numId w:val="8"/>
        </w:numPr>
        <w:tabs>
          <w:tab w:val="left" w:pos="284"/>
          <w:tab w:val="left" w:pos="426"/>
        </w:tabs>
        <w:ind w:left="0" w:firstLine="0"/>
        <w:jc w:val="both"/>
        <w:rPr>
          <w:sz w:val="24"/>
          <w:szCs w:val="24"/>
        </w:rPr>
      </w:pPr>
      <w:r w:rsidRPr="00FA5973">
        <w:rPr>
          <w:sz w:val="24"/>
          <w:szCs w:val="24"/>
        </w:rPr>
        <w:fldChar w:fldCharType="begin"/>
      </w:r>
      <w:r w:rsidRPr="00FA5973">
        <w:rPr>
          <w:sz w:val="24"/>
          <w:szCs w:val="24"/>
        </w:rPr>
        <w:instrText xml:space="preserve"> HYPERLINK "http://www.km.ru/referats/D90BF5BBF44B4B838811E80F07CCDCF5" \l "_ftn3" </w:instrText>
      </w:r>
      <w:r w:rsidRPr="00FA5973">
        <w:rPr>
          <w:sz w:val="24"/>
          <w:szCs w:val="24"/>
        </w:rPr>
        <w:fldChar w:fldCharType="separate"/>
      </w:r>
      <w:r w:rsidRPr="00FA5973">
        <w:rPr>
          <w:sz w:val="24"/>
          <w:szCs w:val="24"/>
        </w:rPr>
        <w:t>Смитиенко Б. М. Всемирная торговая организация в мировой экономике и перспективы вступления России в ВТО. – М.: Финансовая академия, 2002</w:t>
      </w:r>
      <w:r w:rsidRPr="00FA5973">
        <w:rPr>
          <w:sz w:val="24"/>
          <w:szCs w:val="24"/>
        </w:rPr>
        <w:fldChar w:fldCharType="end"/>
      </w:r>
      <w:bookmarkEnd w:id="0"/>
      <w:r w:rsidRPr="00FA5973">
        <w:rPr>
          <w:sz w:val="24"/>
          <w:szCs w:val="24"/>
        </w:rPr>
        <w:t>. – 302 с.</w:t>
      </w:r>
    </w:p>
    <w:p w:rsidR="004273CE" w:rsidRPr="00FA5973" w:rsidRDefault="004273CE" w:rsidP="00FA5973">
      <w:pPr>
        <w:pStyle w:val="a9"/>
        <w:numPr>
          <w:ilvl w:val="0"/>
          <w:numId w:val="8"/>
        </w:numPr>
        <w:tabs>
          <w:tab w:val="left" w:pos="284"/>
          <w:tab w:val="left" w:pos="426"/>
        </w:tabs>
        <w:ind w:left="0" w:firstLine="0"/>
        <w:jc w:val="both"/>
      </w:pPr>
      <w:r w:rsidRPr="00FA5973">
        <w:t>Пахомов А.А. Тарифные переговоры в рамках присоединения Казахстана к ВТО // Внешняя торговля – 2000 - №2 - c. 34.</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9" w:history="1">
        <w:r w:rsidRPr="00FA5973">
          <w:rPr>
            <w:rStyle w:val="af4"/>
            <w:rFonts w:eastAsiaTheme="majorEastAsia"/>
          </w:rPr>
          <w:t xml:space="preserve">Вестник </w:t>
        </w:r>
        <w:proofErr w:type="spellStart"/>
        <w:r w:rsidRPr="00FA5973">
          <w:rPr>
            <w:rStyle w:val="af4"/>
            <w:rFonts w:eastAsiaTheme="majorEastAsia"/>
          </w:rPr>
          <w:t>КазНУ</w:t>
        </w:r>
        <w:proofErr w:type="spellEnd"/>
      </w:hyperlink>
      <w:r w:rsidRPr="00FA5973">
        <w:t xml:space="preserve">, </w:t>
      </w:r>
      <w:hyperlink r:id="rId10" w:history="1">
        <w:r w:rsidRPr="00FA5973">
          <w:rPr>
            <w:rStyle w:val="af4"/>
            <w:rFonts w:eastAsiaTheme="majorEastAsia"/>
          </w:rPr>
          <w:t>2011</w:t>
        </w:r>
      </w:hyperlink>
      <w:r w:rsidRPr="00FA5973">
        <w:t xml:space="preserve">, № </w:t>
      </w:r>
      <w:hyperlink r:id="rId11" w:history="1">
        <w:r w:rsidRPr="00FA5973">
          <w:rPr>
            <w:rStyle w:val="af4"/>
            <w:rFonts w:eastAsiaTheme="majorEastAsia"/>
          </w:rPr>
          <w:t>6</w:t>
        </w:r>
      </w:hyperlink>
      <w:r w:rsidRPr="00FA5973">
        <w:t>. С. 9-11.</w:t>
      </w:r>
    </w:p>
    <w:p w:rsidR="004273CE" w:rsidRPr="00FA5973" w:rsidRDefault="004273CE" w:rsidP="00FA5973">
      <w:pPr>
        <w:pStyle w:val="a9"/>
        <w:numPr>
          <w:ilvl w:val="0"/>
          <w:numId w:val="8"/>
        </w:numPr>
        <w:tabs>
          <w:tab w:val="left" w:pos="284"/>
          <w:tab w:val="left" w:pos="426"/>
        </w:tabs>
        <w:ind w:left="0" w:firstLine="0"/>
        <w:jc w:val="both"/>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jc w:val="both"/>
      </w:pPr>
    </w:p>
    <w:p w:rsidR="004273CE" w:rsidRPr="00FA5973" w:rsidRDefault="004273CE" w:rsidP="00FA5973">
      <w:pPr>
        <w:pStyle w:val="6"/>
        <w:spacing w:line="240" w:lineRule="auto"/>
        <w:jc w:val="center"/>
        <w:rPr>
          <w:rFonts w:ascii="Times New Roman" w:hAnsi="Times New Roman"/>
          <w:sz w:val="24"/>
          <w:szCs w:val="24"/>
          <w:lang w:val="ru-RU"/>
        </w:rPr>
      </w:pPr>
      <w:r w:rsidRPr="00FA5973">
        <w:rPr>
          <w:rFonts w:ascii="Times New Roman" w:hAnsi="Times New Roman"/>
          <w:sz w:val="24"/>
          <w:szCs w:val="24"/>
          <w:lang w:val="ru-RU"/>
        </w:rPr>
        <w:t xml:space="preserve">2 Семинар. </w:t>
      </w:r>
      <w:proofErr w:type="spellStart"/>
      <w:r w:rsidRPr="00FA5973">
        <w:rPr>
          <w:rFonts w:ascii="Times New Roman" w:hAnsi="Times New Roman"/>
          <w:sz w:val="24"/>
          <w:szCs w:val="24"/>
          <w:lang w:val="ru-RU"/>
        </w:rPr>
        <w:t>Кеден</w:t>
      </w:r>
      <w:proofErr w:type="spellEnd"/>
      <w:r w:rsidRPr="00FA5973">
        <w:rPr>
          <w:rFonts w:ascii="Times New Roman" w:hAnsi="Times New Roman"/>
          <w:sz w:val="24"/>
          <w:szCs w:val="24"/>
          <w:lang w:val="ru-RU"/>
        </w:rPr>
        <w:t xml:space="preserve"> </w:t>
      </w:r>
      <w:proofErr w:type="spellStart"/>
      <w:r w:rsidRPr="00FA5973">
        <w:rPr>
          <w:rFonts w:ascii="Times New Roman" w:hAnsi="Times New Roman"/>
          <w:sz w:val="24"/>
          <w:szCs w:val="24"/>
          <w:lang w:val="ru-RU"/>
        </w:rPr>
        <w:t>одағы</w:t>
      </w:r>
      <w:proofErr w:type="spellEnd"/>
      <w:r w:rsidRPr="00FA5973">
        <w:rPr>
          <w:rFonts w:ascii="Times New Roman" w:hAnsi="Times New Roman"/>
          <w:sz w:val="24"/>
          <w:szCs w:val="24"/>
          <w:lang w:val="ru-RU"/>
        </w:rPr>
        <w:t xml:space="preserve"> </w:t>
      </w:r>
      <w:proofErr w:type="spellStart"/>
      <w:r w:rsidRPr="00FA5973">
        <w:rPr>
          <w:rFonts w:ascii="Times New Roman" w:hAnsi="Times New Roman"/>
          <w:sz w:val="24"/>
          <w:szCs w:val="24"/>
          <w:lang w:val="ru-RU"/>
        </w:rPr>
        <w:t>заңнамасы</w:t>
      </w:r>
      <w:proofErr w:type="spellEnd"/>
      <w:r w:rsidRPr="00FA5973">
        <w:rPr>
          <w:rFonts w:ascii="Times New Roman" w:hAnsi="Times New Roman"/>
          <w:sz w:val="24"/>
          <w:szCs w:val="24"/>
          <w:lang w:val="ru-RU"/>
        </w:rPr>
        <w:t xml:space="preserve"> </w:t>
      </w:r>
      <w:proofErr w:type="spellStart"/>
      <w:r w:rsidRPr="00FA5973">
        <w:rPr>
          <w:rFonts w:ascii="Times New Roman" w:hAnsi="Times New Roman"/>
          <w:sz w:val="24"/>
          <w:szCs w:val="24"/>
          <w:lang w:val="ru-RU"/>
        </w:rPr>
        <w:t>бойынша</w:t>
      </w:r>
      <w:proofErr w:type="spellEnd"/>
      <w:r w:rsidRPr="00FA5973">
        <w:rPr>
          <w:rFonts w:ascii="Times New Roman" w:hAnsi="Times New Roman"/>
          <w:sz w:val="24"/>
          <w:szCs w:val="24"/>
          <w:lang w:val="ru-RU"/>
        </w:rPr>
        <w:t xml:space="preserve"> </w:t>
      </w:r>
      <w:proofErr w:type="spellStart"/>
      <w:r w:rsidRPr="00FA5973">
        <w:rPr>
          <w:rFonts w:ascii="Times New Roman" w:hAnsi="Times New Roman"/>
          <w:sz w:val="24"/>
          <w:szCs w:val="24"/>
          <w:lang w:val="ru-RU"/>
        </w:rPr>
        <w:t>кеденді</w:t>
      </w:r>
      <w:proofErr w:type="gramStart"/>
      <w:r w:rsidRPr="00FA5973">
        <w:rPr>
          <w:rFonts w:ascii="Times New Roman" w:hAnsi="Times New Roman"/>
          <w:sz w:val="24"/>
          <w:szCs w:val="24"/>
          <w:lang w:val="ru-RU"/>
        </w:rPr>
        <w:t>к</w:t>
      </w:r>
      <w:proofErr w:type="spellEnd"/>
      <w:proofErr w:type="gramEnd"/>
      <w:r w:rsidRPr="00FA5973">
        <w:rPr>
          <w:rFonts w:ascii="Times New Roman" w:hAnsi="Times New Roman"/>
          <w:sz w:val="24"/>
          <w:szCs w:val="24"/>
          <w:lang w:val="ru-RU"/>
        </w:rPr>
        <w:t xml:space="preserve"> </w:t>
      </w:r>
      <w:proofErr w:type="spellStart"/>
      <w:r w:rsidRPr="00FA5973">
        <w:rPr>
          <w:rFonts w:ascii="Times New Roman" w:hAnsi="Times New Roman"/>
          <w:sz w:val="24"/>
          <w:szCs w:val="24"/>
          <w:lang w:val="ru-RU"/>
        </w:rPr>
        <w:t>бақылаудың</w:t>
      </w:r>
      <w:proofErr w:type="spellEnd"/>
      <w:r w:rsidRPr="00FA5973">
        <w:rPr>
          <w:rFonts w:ascii="Times New Roman" w:hAnsi="Times New Roman"/>
          <w:sz w:val="24"/>
          <w:szCs w:val="24"/>
          <w:lang w:val="ru-RU"/>
        </w:rPr>
        <w:t xml:space="preserve"> </w:t>
      </w:r>
      <w:proofErr w:type="spellStart"/>
      <w:r w:rsidRPr="00FA5973">
        <w:rPr>
          <w:rFonts w:ascii="Times New Roman" w:hAnsi="Times New Roman"/>
          <w:sz w:val="24"/>
          <w:szCs w:val="24"/>
          <w:lang w:val="ru-RU"/>
        </w:rPr>
        <w:t>түрлері</w:t>
      </w:r>
      <w:proofErr w:type="spellEnd"/>
      <w:r w:rsidRPr="00FA5973">
        <w:rPr>
          <w:rFonts w:ascii="Times New Roman" w:hAnsi="Times New Roman"/>
          <w:sz w:val="24"/>
          <w:szCs w:val="24"/>
          <w:lang w:val="ru-RU"/>
        </w:rPr>
        <w:t xml:space="preserve"> мен </w:t>
      </w:r>
      <w:proofErr w:type="spellStart"/>
      <w:r w:rsidRPr="00FA5973">
        <w:rPr>
          <w:rFonts w:ascii="Times New Roman" w:hAnsi="Times New Roman"/>
          <w:sz w:val="24"/>
          <w:szCs w:val="24"/>
          <w:lang w:val="ru-RU"/>
        </w:rPr>
        <w:t>нысаны</w:t>
      </w:r>
      <w:proofErr w:type="spellEnd"/>
    </w:p>
    <w:p w:rsidR="00FA5973" w:rsidRPr="00FA5973" w:rsidRDefault="00FA5973" w:rsidP="00FA5973">
      <w:pPr>
        <w:jc w:val="both"/>
        <w:rPr>
          <w:b/>
          <w:lang w:val="kk-KZ"/>
        </w:rPr>
      </w:pPr>
    </w:p>
    <w:p w:rsidR="00FA5973" w:rsidRPr="00FA5973" w:rsidRDefault="00FA5973" w:rsidP="00FA5973">
      <w:pPr>
        <w:jc w:val="both"/>
        <w:rPr>
          <w:b/>
        </w:rPr>
      </w:pPr>
      <w:r w:rsidRPr="00FA5973">
        <w:rPr>
          <w:b/>
          <w:lang w:val="kk-KZ"/>
        </w:rPr>
        <w:t>Семинар жоспары</w:t>
      </w:r>
      <w:r w:rsidRPr="00FA5973">
        <w:rPr>
          <w:b/>
        </w:rPr>
        <w:t>:</w:t>
      </w:r>
    </w:p>
    <w:p w:rsidR="004273CE" w:rsidRPr="00FA5973" w:rsidRDefault="004273CE" w:rsidP="00FA5973"/>
    <w:p w:rsidR="004273CE" w:rsidRPr="00FA5973" w:rsidRDefault="004273CE" w:rsidP="00FA5973">
      <w:pPr>
        <w:numPr>
          <w:ilvl w:val="0"/>
          <w:numId w:val="9"/>
        </w:numPr>
        <w:ind w:left="0" w:firstLine="0"/>
        <w:jc w:val="both"/>
      </w:pPr>
      <w:r w:rsidRPr="00FA5973">
        <w:rPr>
          <w:lang w:val="kk-KZ"/>
        </w:rPr>
        <w:t>Кедендік бақылаудың түрлері</w:t>
      </w:r>
      <w:r w:rsidRPr="00FA5973">
        <w:t xml:space="preserve">. </w:t>
      </w:r>
    </w:p>
    <w:p w:rsidR="004273CE" w:rsidRPr="00FA5973" w:rsidRDefault="004273CE" w:rsidP="00FA5973">
      <w:pPr>
        <w:numPr>
          <w:ilvl w:val="0"/>
          <w:numId w:val="9"/>
        </w:numPr>
        <w:ind w:left="0" w:firstLine="0"/>
        <w:jc w:val="both"/>
      </w:pPr>
      <w:r w:rsidRPr="00FA5973">
        <w:rPr>
          <w:lang w:val="kk-KZ"/>
        </w:rPr>
        <w:t>Кедендік бақылаудың нысандары</w:t>
      </w:r>
      <w:r w:rsidRPr="00FA5973">
        <w:t>.</w:t>
      </w:r>
    </w:p>
    <w:p w:rsidR="004273CE" w:rsidRPr="00FA5973" w:rsidRDefault="004273CE" w:rsidP="00FA5973">
      <w:pPr>
        <w:jc w:val="both"/>
        <w:rPr>
          <w:b/>
        </w:rPr>
      </w:pPr>
    </w:p>
    <w:p w:rsidR="004273CE" w:rsidRPr="00FA5973" w:rsidRDefault="004273CE" w:rsidP="00FA5973">
      <w:pPr>
        <w:jc w:val="center"/>
        <w:rPr>
          <w:b/>
          <w:lang w:val="kk-KZ"/>
        </w:rPr>
      </w:pPr>
      <w:r w:rsidRPr="00FA5973">
        <w:rPr>
          <w:b/>
          <w:lang w:val="kk-KZ"/>
        </w:rPr>
        <w:t>Ұсынылатын әдебиеттер:</w:t>
      </w:r>
    </w:p>
    <w:p w:rsidR="004273CE" w:rsidRPr="00FA5973" w:rsidRDefault="004273CE" w:rsidP="00FA5973">
      <w:pPr>
        <w:pStyle w:val="2"/>
        <w:spacing w:after="0" w:line="240" w:lineRule="auto"/>
        <w:rPr>
          <w:sz w:val="24"/>
          <w:szCs w:val="24"/>
        </w:rPr>
      </w:pPr>
      <w:r w:rsidRPr="00FA5973">
        <w:rPr>
          <w:sz w:val="24"/>
          <w:szCs w:val="24"/>
          <w:lang w:val="kk-KZ"/>
        </w:rPr>
        <w:t>Нормативті құқықтық актілер:</w:t>
      </w:r>
    </w:p>
    <w:p w:rsidR="00012AB4" w:rsidRPr="00FA5973" w:rsidRDefault="00012AB4" w:rsidP="00FA5973">
      <w:pPr>
        <w:pStyle w:val="a9"/>
        <w:numPr>
          <w:ilvl w:val="0"/>
          <w:numId w:val="17"/>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012AB4" w:rsidRPr="00FA5973" w:rsidRDefault="00012AB4" w:rsidP="00FA5973">
      <w:pPr>
        <w:pStyle w:val="a9"/>
        <w:numPr>
          <w:ilvl w:val="0"/>
          <w:numId w:val="17"/>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012AB4" w:rsidRPr="00FA5973" w:rsidRDefault="00012AB4" w:rsidP="00FA5973">
      <w:pPr>
        <w:pStyle w:val="a9"/>
        <w:numPr>
          <w:ilvl w:val="0"/>
          <w:numId w:val="17"/>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012AB4" w:rsidRPr="00FA5973" w:rsidRDefault="00012AB4" w:rsidP="00FA5973">
      <w:pPr>
        <w:pStyle w:val="2"/>
        <w:spacing w:after="0" w:line="240" w:lineRule="auto"/>
        <w:rPr>
          <w:sz w:val="24"/>
          <w:szCs w:val="24"/>
          <w:lang w:val="kk-KZ"/>
        </w:rPr>
      </w:pPr>
    </w:p>
    <w:p w:rsidR="004273CE" w:rsidRPr="00FA5973" w:rsidRDefault="00012AB4" w:rsidP="00FA5973">
      <w:pPr>
        <w:pStyle w:val="2"/>
        <w:spacing w:after="0" w:line="240" w:lineRule="auto"/>
        <w:rPr>
          <w:sz w:val="24"/>
          <w:szCs w:val="24"/>
        </w:rPr>
      </w:pPr>
      <w:r w:rsidRPr="00FA5973">
        <w:rPr>
          <w:sz w:val="24"/>
          <w:szCs w:val="24"/>
          <w:lang w:val="kk-KZ"/>
        </w:rPr>
        <w:t>Әдебиеттер</w:t>
      </w:r>
      <w:r w:rsidR="004273CE" w:rsidRPr="00FA5973">
        <w:rPr>
          <w:sz w:val="24"/>
          <w:szCs w:val="24"/>
        </w:rPr>
        <w:t>:</w:t>
      </w:r>
    </w:p>
    <w:p w:rsidR="004273CE" w:rsidRPr="00FA5973" w:rsidRDefault="004273CE" w:rsidP="00FA5973">
      <w:pPr>
        <w:tabs>
          <w:tab w:val="left" w:pos="0"/>
        </w:tabs>
        <w:jc w:val="both"/>
        <w:rPr>
          <w:b/>
        </w:rPr>
      </w:pPr>
      <w:r w:rsidRPr="00FA5973">
        <w:rPr>
          <w:b/>
        </w:rPr>
        <w:t xml:space="preserve">Б) </w:t>
      </w:r>
      <w:r w:rsidR="00012AB4" w:rsidRPr="00FA5973">
        <w:rPr>
          <w:b/>
          <w:lang w:val="kk-KZ"/>
        </w:rPr>
        <w:t>Негізгі әдебиеттер</w:t>
      </w:r>
      <w:r w:rsidRPr="00FA5973">
        <w:rPr>
          <w:b/>
        </w:rPr>
        <w:t>:</w:t>
      </w:r>
    </w:p>
    <w:p w:rsidR="004273CE" w:rsidRPr="00FA5973" w:rsidRDefault="004273CE" w:rsidP="00FA5973">
      <w:pPr>
        <w:pStyle w:val="a9"/>
        <w:numPr>
          <w:ilvl w:val="0"/>
          <w:numId w:val="18"/>
        </w:numPr>
        <w:tabs>
          <w:tab w:val="num" w:pos="426"/>
        </w:tabs>
        <w:jc w:val="both"/>
      </w:pPr>
      <w:r w:rsidRPr="00FA5973">
        <w:lastRenderedPageBreak/>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FA5973" w:rsidRDefault="004273CE" w:rsidP="00FA5973">
      <w:pPr>
        <w:pStyle w:val="a9"/>
        <w:numPr>
          <w:ilvl w:val="0"/>
          <w:numId w:val="18"/>
        </w:numPr>
        <w:tabs>
          <w:tab w:val="num" w:pos="426"/>
        </w:tabs>
        <w:jc w:val="both"/>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FA5973" w:rsidRDefault="004273CE" w:rsidP="00FA5973">
      <w:pPr>
        <w:pStyle w:val="a9"/>
        <w:numPr>
          <w:ilvl w:val="0"/>
          <w:numId w:val="18"/>
        </w:numPr>
        <w:tabs>
          <w:tab w:val="num" w:pos="426"/>
        </w:tabs>
        <w:jc w:val="both"/>
      </w:pPr>
      <w:r w:rsidRPr="00FA5973">
        <w:t>Данилова Е.В. ВТО: регулирование торговли услугами. - М.: Академкнига, 2003. – 220 с.</w:t>
      </w:r>
    </w:p>
    <w:p w:rsidR="004273CE" w:rsidRPr="00FA5973" w:rsidRDefault="004273CE" w:rsidP="00FA5973">
      <w:pPr>
        <w:pStyle w:val="a9"/>
        <w:numPr>
          <w:ilvl w:val="0"/>
          <w:numId w:val="18"/>
        </w:numPr>
        <w:tabs>
          <w:tab w:val="num" w:pos="426"/>
        </w:tabs>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FA5973" w:rsidRDefault="004273CE" w:rsidP="00FA5973">
      <w:pPr>
        <w:pStyle w:val="a9"/>
        <w:numPr>
          <w:ilvl w:val="0"/>
          <w:numId w:val="18"/>
        </w:numPr>
        <w:tabs>
          <w:tab w:val="num" w:pos="426"/>
        </w:tabs>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FA5973" w:rsidRDefault="004273CE" w:rsidP="00FA5973">
      <w:pPr>
        <w:pStyle w:val="a9"/>
        <w:numPr>
          <w:ilvl w:val="0"/>
          <w:numId w:val="18"/>
        </w:numPr>
        <w:tabs>
          <w:tab w:val="num" w:pos="426"/>
        </w:tabs>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012AB4" w:rsidRPr="00FA5973" w:rsidRDefault="00012AB4" w:rsidP="00FA5973">
      <w:pPr>
        <w:contextualSpacing/>
        <w:jc w:val="both"/>
        <w:rPr>
          <w:b/>
          <w:lang w:val="kk-KZ"/>
        </w:rPr>
      </w:pPr>
    </w:p>
    <w:p w:rsidR="004273CE" w:rsidRPr="00FA5973" w:rsidRDefault="004273CE" w:rsidP="00FA5973">
      <w:pPr>
        <w:contextualSpacing/>
        <w:jc w:val="both"/>
      </w:pPr>
      <w:r w:rsidRPr="00FA5973">
        <w:rPr>
          <w:b/>
        </w:rPr>
        <w:t xml:space="preserve">В) </w:t>
      </w:r>
      <w:r w:rsidR="00012AB4" w:rsidRPr="00FA5973">
        <w:rPr>
          <w:b/>
          <w:lang w:val="kk-KZ"/>
        </w:rPr>
        <w:t>Қосымша әдебиеттер</w:t>
      </w:r>
      <w:r w:rsidRPr="00FA5973">
        <w:rPr>
          <w:b/>
        </w:rPr>
        <w:t>:</w:t>
      </w:r>
    </w:p>
    <w:p w:rsidR="00012AB4" w:rsidRPr="00FA5973" w:rsidRDefault="00012AB4" w:rsidP="00FA5973">
      <w:pPr>
        <w:pStyle w:val="a9"/>
        <w:numPr>
          <w:ilvl w:val="0"/>
          <w:numId w:val="19"/>
        </w:numPr>
        <w:tabs>
          <w:tab w:val="left" w:pos="284"/>
          <w:tab w:val="left" w:pos="426"/>
        </w:tabs>
        <w:jc w:val="both"/>
      </w:pPr>
      <w:proofErr w:type="spellStart"/>
      <w:r w:rsidRPr="00FA5973">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012AB4" w:rsidRPr="00FA5973" w:rsidRDefault="00012AB4" w:rsidP="00FA5973">
      <w:pPr>
        <w:pStyle w:val="a9"/>
        <w:numPr>
          <w:ilvl w:val="0"/>
          <w:numId w:val="19"/>
        </w:numPr>
        <w:tabs>
          <w:tab w:val="left" w:pos="284"/>
          <w:tab w:val="left" w:pos="426"/>
        </w:tabs>
        <w:jc w:val="both"/>
      </w:pPr>
      <w:proofErr w:type="spellStart"/>
      <w:r w:rsidRPr="00FA5973">
        <w:t>Исингарин</w:t>
      </w:r>
      <w:proofErr w:type="spellEnd"/>
      <w:r w:rsidRPr="00FA5973">
        <w:t xml:space="preserve"> Н. Проблемы интеграции в СНГ. - Алматы: 1998.</w:t>
      </w:r>
    </w:p>
    <w:p w:rsidR="00012AB4" w:rsidRPr="00FA5973" w:rsidRDefault="00012AB4" w:rsidP="00FA5973">
      <w:pPr>
        <w:pStyle w:val="a9"/>
        <w:numPr>
          <w:ilvl w:val="0"/>
          <w:numId w:val="19"/>
        </w:numPr>
        <w:tabs>
          <w:tab w:val="left" w:pos="284"/>
          <w:tab w:val="left" w:pos="426"/>
        </w:tabs>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012AB4" w:rsidRPr="00FA5973" w:rsidRDefault="00012AB4" w:rsidP="00FA5973">
      <w:pPr>
        <w:pStyle w:val="a9"/>
        <w:numPr>
          <w:ilvl w:val="0"/>
          <w:numId w:val="19"/>
        </w:numPr>
        <w:tabs>
          <w:tab w:val="left" w:pos="284"/>
          <w:tab w:val="left" w:pos="426"/>
        </w:tabs>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012AB4" w:rsidRPr="00FA5973" w:rsidRDefault="00012AB4" w:rsidP="00FA5973">
      <w:pPr>
        <w:pStyle w:val="a9"/>
        <w:numPr>
          <w:ilvl w:val="0"/>
          <w:numId w:val="19"/>
        </w:numPr>
        <w:tabs>
          <w:tab w:val="left" w:pos="284"/>
          <w:tab w:val="left" w:pos="426"/>
        </w:tabs>
        <w:jc w:val="both"/>
        <w:rPr>
          <w:lang w:val="kk-KZ"/>
        </w:rPr>
      </w:pPr>
      <w:r w:rsidRPr="00FA5973">
        <w:rPr>
          <w:lang w:val="kk-KZ"/>
        </w:rPr>
        <w:t>Нaзaрбaевa Д.Н. Динaмикa политичеcкиx процеccов в Центрaльной Aзии. - Aлмaты, 2005. - /www.iimp.kz/.</w:t>
      </w:r>
    </w:p>
    <w:p w:rsidR="00012AB4" w:rsidRPr="00FA5973" w:rsidRDefault="00012AB4" w:rsidP="00FA5973">
      <w:pPr>
        <w:pStyle w:val="a9"/>
        <w:numPr>
          <w:ilvl w:val="0"/>
          <w:numId w:val="19"/>
        </w:numPr>
        <w:tabs>
          <w:tab w:val="left" w:pos="284"/>
          <w:tab w:val="left" w:pos="426"/>
        </w:tabs>
        <w:jc w:val="both"/>
        <w:rPr>
          <w:lang w:val="kk-KZ"/>
        </w:rPr>
      </w:pPr>
      <w:r w:rsidRPr="00FA5973">
        <w:t>Полуэктов А., Многосторонняя система ГАТТ: до и после “уругвайского” раунда // Внешняя торговля. - 1994. - № 4. - С. 23.</w:t>
      </w:r>
    </w:p>
    <w:p w:rsidR="00012AB4" w:rsidRPr="00FA5973" w:rsidRDefault="00012AB4" w:rsidP="00FA5973">
      <w:pPr>
        <w:pStyle w:val="a9"/>
        <w:numPr>
          <w:ilvl w:val="0"/>
          <w:numId w:val="19"/>
        </w:numPr>
        <w:tabs>
          <w:tab w:val="left" w:pos="284"/>
          <w:tab w:val="left" w:pos="426"/>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012AB4" w:rsidRPr="00FA5973" w:rsidRDefault="00FA5973" w:rsidP="00FA5973">
      <w:pPr>
        <w:pStyle w:val="a9"/>
        <w:numPr>
          <w:ilvl w:val="0"/>
          <w:numId w:val="19"/>
        </w:numPr>
        <w:tabs>
          <w:tab w:val="left" w:pos="284"/>
          <w:tab w:val="left" w:pos="426"/>
        </w:tabs>
        <w:jc w:val="both"/>
        <w:rPr>
          <w:lang w:val="kk-KZ"/>
        </w:rPr>
      </w:pPr>
      <w:hyperlink r:id="rId12" w:anchor="_ftn3" w:history="1">
        <w:r w:rsidR="00012AB4" w:rsidRPr="00FA5973">
          <w:t>Смитиенко Б. М. Всемирная торговая организация в мировой экономике и перспективы вступления России в ВТО. – М.: Финансовая академия, 2002</w:t>
        </w:r>
      </w:hyperlink>
      <w:r w:rsidR="00012AB4" w:rsidRPr="00FA5973">
        <w:t>. – 302 с.</w:t>
      </w:r>
    </w:p>
    <w:p w:rsidR="00012AB4" w:rsidRPr="00FA5973" w:rsidRDefault="00012AB4" w:rsidP="00FA5973">
      <w:pPr>
        <w:pStyle w:val="a9"/>
        <w:numPr>
          <w:ilvl w:val="0"/>
          <w:numId w:val="19"/>
        </w:numPr>
        <w:tabs>
          <w:tab w:val="left" w:pos="284"/>
          <w:tab w:val="left" w:pos="426"/>
        </w:tabs>
        <w:jc w:val="both"/>
        <w:rPr>
          <w:lang w:val="kk-KZ"/>
        </w:rPr>
      </w:pPr>
      <w:r w:rsidRPr="00FA5973">
        <w:t>Пахомов А.А. Тарифные переговоры в рамках присоединения Казахстана к ВТО // Внешняя торговля – 2000 - №2 - c. 34.</w:t>
      </w:r>
    </w:p>
    <w:p w:rsidR="00012AB4" w:rsidRPr="00FA5973" w:rsidRDefault="00012AB4" w:rsidP="00FA5973">
      <w:pPr>
        <w:pStyle w:val="a9"/>
        <w:numPr>
          <w:ilvl w:val="0"/>
          <w:numId w:val="19"/>
        </w:numPr>
        <w:tabs>
          <w:tab w:val="left" w:pos="284"/>
          <w:tab w:val="left" w:pos="426"/>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13" w:history="1">
        <w:r w:rsidRPr="00FA5973">
          <w:rPr>
            <w:rStyle w:val="af4"/>
            <w:rFonts w:eastAsiaTheme="majorEastAsia"/>
          </w:rPr>
          <w:t xml:space="preserve">Вестник </w:t>
        </w:r>
        <w:proofErr w:type="spellStart"/>
        <w:r w:rsidRPr="00FA5973">
          <w:rPr>
            <w:rStyle w:val="af4"/>
            <w:rFonts w:eastAsiaTheme="majorEastAsia"/>
          </w:rPr>
          <w:t>КазНУ</w:t>
        </w:r>
        <w:proofErr w:type="spellEnd"/>
      </w:hyperlink>
      <w:r w:rsidRPr="00FA5973">
        <w:t xml:space="preserve">, </w:t>
      </w:r>
      <w:hyperlink r:id="rId14" w:history="1">
        <w:r w:rsidRPr="00FA5973">
          <w:rPr>
            <w:rStyle w:val="af4"/>
            <w:rFonts w:eastAsiaTheme="majorEastAsia"/>
          </w:rPr>
          <w:t>2011</w:t>
        </w:r>
      </w:hyperlink>
      <w:r w:rsidRPr="00FA5973">
        <w:t xml:space="preserve">, № </w:t>
      </w:r>
      <w:hyperlink r:id="rId15" w:history="1">
        <w:r w:rsidRPr="00FA5973">
          <w:rPr>
            <w:rStyle w:val="af4"/>
            <w:rFonts w:eastAsiaTheme="majorEastAsia"/>
          </w:rPr>
          <w:t>6</w:t>
        </w:r>
      </w:hyperlink>
      <w:r w:rsidRPr="00FA5973">
        <w:t>. С. 9-11.</w:t>
      </w:r>
    </w:p>
    <w:p w:rsidR="00012AB4" w:rsidRPr="00FA5973" w:rsidRDefault="00012AB4" w:rsidP="00FA5973">
      <w:pPr>
        <w:pStyle w:val="a9"/>
        <w:numPr>
          <w:ilvl w:val="0"/>
          <w:numId w:val="19"/>
        </w:numPr>
        <w:tabs>
          <w:tab w:val="left" w:pos="284"/>
          <w:tab w:val="left" w:pos="426"/>
        </w:tabs>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pStyle w:val="6"/>
        <w:spacing w:line="240" w:lineRule="auto"/>
        <w:jc w:val="both"/>
        <w:rPr>
          <w:rFonts w:ascii="Times New Roman" w:hAnsi="Times New Roman"/>
          <w:sz w:val="24"/>
          <w:szCs w:val="24"/>
          <w:lang w:val="ru-RU"/>
        </w:rPr>
      </w:pPr>
    </w:p>
    <w:p w:rsidR="00012AB4" w:rsidRPr="00FA5973" w:rsidRDefault="004273CE" w:rsidP="00FA5973">
      <w:pPr>
        <w:pStyle w:val="6"/>
        <w:spacing w:line="240" w:lineRule="auto"/>
        <w:jc w:val="center"/>
        <w:rPr>
          <w:rFonts w:ascii="Times New Roman" w:hAnsi="Times New Roman"/>
          <w:sz w:val="24"/>
          <w:szCs w:val="24"/>
          <w:lang w:val="ru-RU"/>
        </w:rPr>
      </w:pPr>
      <w:r w:rsidRPr="00FA5973">
        <w:rPr>
          <w:rFonts w:ascii="Times New Roman" w:hAnsi="Times New Roman"/>
          <w:sz w:val="24"/>
          <w:szCs w:val="24"/>
          <w:lang w:val="ru-RU"/>
        </w:rPr>
        <w:t>3</w:t>
      </w:r>
      <w:r w:rsidR="00012AB4" w:rsidRPr="00FA5973">
        <w:rPr>
          <w:rFonts w:ascii="Times New Roman" w:hAnsi="Times New Roman"/>
          <w:sz w:val="24"/>
          <w:szCs w:val="24"/>
          <w:lang w:val="ru-RU"/>
        </w:rPr>
        <w:t xml:space="preserve"> Семинар</w:t>
      </w:r>
      <w:proofErr w:type="gramStart"/>
      <w:r w:rsidRPr="00FA5973">
        <w:rPr>
          <w:rFonts w:ascii="Times New Roman" w:hAnsi="Times New Roman"/>
          <w:sz w:val="24"/>
          <w:szCs w:val="24"/>
          <w:lang w:val="ru-RU"/>
        </w:rPr>
        <w:t>.</w:t>
      </w:r>
      <w:proofErr w:type="gramEnd"/>
      <w:r w:rsidRPr="00FA5973">
        <w:rPr>
          <w:rFonts w:ascii="Times New Roman" w:hAnsi="Times New Roman"/>
          <w:sz w:val="24"/>
          <w:szCs w:val="24"/>
          <w:lang w:val="ru-RU"/>
        </w:rPr>
        <w:t xml:space="preserve"> </w:t>
      </w:r>
      <w:proofErr w:type="spellStart"/>
      <w:r w:rsidR="00012AB4" w:rsidRPr="00FA5973">
        <w:rPr>
          <w:rFonts w:ascii="Times New Roman" w:hAnsi="Times New Roman"/>
          <w:sz w:val="24"/>
          <w:szCs w:val="24"/>
          <w:lang w:val="ru-RU"/>
        </w:rPr>
        <w:t>Қ</w:t>
      </w:r>
      <w:proofErr w:type="gramStart"/>
      <w:r w:rsidR="00012AB4" w:rsidRPr="00FA5973">
        <w:rPr>
          <w:rFonts w:ascii="Times New Roman" w:hAnsi="Times New Roman"/>
          <w:sz w:val="24"/>
          <w:szCs w:val="24"/>
          <w:lang w:val="ru-RU"/>
        </w:rPr>
        <w:t>а</w:t>
      </w:r>
      <w:proofErr w:type="gramEnd"/>
      <w:r w:rsidR="00012AB4" w:rsidRPr="00FA5973">
        <w:rPr>
          <w:rFonts w:ascii="Times New Roman" w:hAnsi="Times New Roman"/>
          <w:sz w:val="24"/>
          <w:szCs w:val="24"/>
          <w:lang w:val="ru-RU"/>
        </w:rPr>
        <w:t>зақстан</w:t>
      </w:r>
      <w:proofErr w:type="spellEnd"/>
      <w:r w:rsidR="00012AB4" w:rsidRPr="00FA5973">
        <w:rPr>
          <w:rFonts w:ascii="Times New Roman" w:hAnsi="Times New Roman"/>
          <w:sz w:val="24"/>
          <w:szCs w:val="24"/>
          <w:lang w:val="ru-RU"/>
        </w:rPr>
        <w:t xml:space="preserve"> </w:t>
      </w:r>
      <w:proofErr w:type="spellStart"/>
      <w:r w:rsidR="00012AB4" w:rsidRPr="00FA5973">
        <w:rPr>
          <w:rFonts w:ascii="Times New Roman" w:hAnsi="Times New Roman"/>
          <w:sz w:val="24"/>
          <w:szCs w:val="24"/>
          <w:lang w:val="ru-RU"/>
        </w:rPr>
        <w:t>Республикасы</w:t>
      </w:r>
      <w:proofErr w:type="spellEnd"/>
      <w:r w:rsidR="00012AB4" w:rsidRPr="00FA5973">
        <w:rPr>
          <w:rFonts w:ascii="Times New Roman" w:hAnsi="Times New Roman"/>
          <w:sz w:val="24"/>
          <w:szCs w:val="24"/>
          <w:lang w:val="ru-RU"/>
        </w:rPr>
        <w:t xml:space="preserve"> </w:t>
      </w:r>
      <w:proofErr w:type="spellStart"/>
      <w:r w:rsidR="00012AB4" w:rsidRPr="00FA5973">
        <w:rPr>
          <w:rFonts w:ascii="Times New Roman" w:hAnsi="Times New Roman"/>
          <w:sz w:val="24"/>
          <w:szCs w:val="24"/>
          <w:lang w:val="ru-RU"/>
        </w:rPr>
        <w:t>кеден</w:t>
      </w:r>
      <w:proofErr w:type="spellEnd"/>
      <w:r w:rsidR="00012AB4" w:rsidRPr="00FA5973">
        <w:rPr>
          <w:rFonts w:ascii="Times New Roman" w:hAnsi="Times New Roman"/>
          <w:sz w:val="24"/>
          <w:szCs w:val="24"/>
          <w:lang w:val="ru-RU"/>
        </w:rPr>
        <w:t xml:space="preserve"> </w:t>
      </w:r>
      <w:proofErr w:type="spellStart"/>
      <w:r w:rsidR="00012AB4" w:rsidRPr="00FA5973">
        <w:rPr>
          <w:rFonts w:ascii="Times New Roman" w:hAnsi="Times New Roman"/>
          <w:sz w:val="24"/>
          <w:szCs w:val="24"/>
          <w:lang w:val="ru-RU"/>
        </w:rPr>
        <w:t>органдарының</w:t>
      </w:r>
      <w:proofErr w:type="spellEnd"/>
      <w:r w:rsidR="00012AB4" w:rsidRPr="00FA5973">
        <w:rPr>
          <w:rFonts w:ascii="Times New Roman" w:hAnsi="Times New Roman"/>
          <w:sz w:val="24"/>
          <w:szCs w:val="24"/>
          <w:lang w:val="ru-RU"/>
        </w:rPr>
        <w:t xml:space="preserve"> </w:t>
      </w:r>
      <w:proofErr w:type="spellStart"/>
      <w:r w:rsidR="00012AB4" w:rsidRPr="00FA5973">
        <w:rPr>
          <w:rFonts w:ascii="Times New Roman" w:hAnsi="Times New Roman"/>
          <w:sz w:val="24"/>
          <w:szCs w:val="24"/>
          <w:lang w:val="ru-RU"/>
        </w:rPr>
        <w:t>кедендік</w:t>
      </w:r>
      <w:proofErr w:type="spellEnd"/>
      <w:r w:rsidR="00012AB4" w:rsidRPr="00FA5973">
        <w:rPr>
          <w:rFonts w:ascii="Times New Roman" w:hAnsi="Times New Roman"/>
          <w:sz w:val="24"/>
          <w:szCs w:val="24"/>
          <w:lang w:val="ru-RU"/>
        </w:rPr>
        <w:t xml:space="preserve"> </w:t>
      </w:r>
      <w:proofErr w:type="spellStart"/>
      <w:r w:rsidR="00012AB4" w:rsidRPr="00FA5973">
        <w:rPr>
          <w:rFonts w:ascii="Times New Roman" w:hAnsi="Times New Roman"/>
          <w:sz w:val="24"/>
          <w:szCs w:val="24"/>
          <w:lang w:val="ru-RU"/>
        </w:rPr>
        <w:t>бақылауды</w:t>
      </w:r>
      <w:proofErr w:type="spellEnd"/>
      <w:r w:rsidR="00012AB4" w:rsidRPr="00FA5973">
        <w:rPr>
          <w:rFonts w:ascii="Times New Roman" w:hAnsi="Times New Roman"/>
          <w:sz w:val="24"/>
          <w:szCs w:val="24"/>
          <w:lang w:val="ru-RU"/>
        </w:rPr>
        <w:t xml:space="preserve"> </w:t>
      </w:r>
      <w:proofErr w:type="spellStart"/>
      <w:r w:rsidR="00012AB4" w:rsidRPr="00FA5973">
        <w:rPr>
          <w:rFonts w:ascii="Times New Roman" w:hAnsi="Times New Roman"/>
          <w:sz w:val="24"/>
          <w:szCs w:val="24"/>
          <w:lang w:val="ru-RU"/>
        </w:rPr>
        <w:t>жүзеге</w:t>
      </w:r>
      <w:proofErr w:type="spellEnd"/>
      <w:r w:rsidR="00012AB4" w:rsidRPr="00FA5973">
        <w:rPr>
          <w:rFonts w:ascii="Times New Roman" w:hAnsi="Times New Roman"/>
          <w:sz w:val="24"/>
          <w:szCs w:val="24"/>
          <w:lang w:val="ru-RU"/>
        </w:rPr>
        <w:t xml:space="preserve"> </w:t>
      </w:r>
      <w:proofErr w:type="spellStart"/>
      <w:r w:rsidR="00012AB4" w:rsidRPr="00FA5973">
        <w:rPr>
          <w:rFonts w:ascii="Times New Roman" w:hAnsi="Times New Roman"/>
          <w:sz w:val="24"/>
          <w:szCs w:val="24"/>
          <w:lang w:val="ru-RU"/>
        </w:rPr>
        <w:t>асырудағы</w:t>
      </w:r>
      <w:proofErr w:type="spellEnd"/>
      <w:r w:rsidR="00012AB4" w:rsidRPr="00FA5973">
        <w:rPr>
          <w:rFonts w:ascii="Times New Roman" w:hAnsi="Times New Roman"/>
          <w:sz w:val="24"/>
          <w:szCs w:val="24"/>
          <w:lang w:val="ru-RU"/>
        </w:rPr>
        <w:t xml:space="preserve"> </w:t>
      </w:r>
      <w:proofErr w:type="spellStart"/>
      <w:r w:rsidR="00012AB4" w:rsidRPr="00FA5973">
        <w:rPr>
          <w:rFonts w:ascii="Times New Roman" w:hAnsi="Times New Roman"/>
          <w:sz w:val="24"/>
          <w:szCs w:val="24"/>
          <w:lang w:val="ru-RU"/>
        </w:rPr>
        <w:t>өкілеттілігі</w:t>
      </w:r>
      <w:proofErr w:type="spellEnd"/>
    </w:p>
    <w:p w:rsidR="00FA5973" w:rsidRPr="00FA5973" w:rsidRDefault="00FA5973" w:rsidP="00FA5973">
      <w:pPr>
        <w:jc w:val="both"/>
        <w:rPr>
          <w:b/>
          <w:lang w:val="kk-KZ"/>
        </w:rPr>
      </w:pPr>
    </w:p>
    <w:p w:rsidR="00FA5973" w:rsidRPr="00FA5973" w:rsidRDefault="00FA5973" w:rsidP="00FA5973">
      <w:pPr>
        <w:jc w:val="both"/>
        <w:rPr>
          <w:b/>
        </w:rPr>
      </w:pPr>
      <w:r w:rsidRPr="00FA5973">
        <w:rPr>
          <w:b/>
          <w:lang w:val="kk-KZ"/>
        </w:rPr>
        <w:t>Семинар жоспары</w:t>
      </w:r>
      <w:r w:rsidRPr="00FA5973">
        <w:rPr>
          <w:b/>
        </w:rPr>
        <w:t>:</w:t>
      </w:r>
    </w:p>
    <w:p w:rsidR="00012AB4" w:rsidRPr="00FA5973" w:rsidRDefault="00012AB4" w:rsidP="00FA5973">
      <w:pPr>
        <w:numPr>
          <w:ilvl w:val="0"/>
          <w:numId w:val="11"/>
        </w:numPr>
        <w:ind w:left="0" w:firstLine="0"/>
        <w:jc w:val="both"/>
      </w:pPr>
      <w:r w:rsidRPr="00FA5973">
        <w:rPr>
          <w:lang w:val="kk-KZ"/>
        </w:rPr>
        <w:t>Кедендік бақылауды жүзеге асыратын органдар</w:t>
      </w:r>
    </w:p>
    <w:p w:rsidR="00DA12B7" w:rsidRPr="00FA5973" w:rsidRDefault="00DA12B7" w:rsidP="00FA5973">
      <w:pPr>
        <w:numPr>
          <w:ilvl w:val="0"/>
          <w:numId w:val="11"/>
        </w:numPr>
        <w:ind w:left="0" w:firstLine="0"/>
        <w:jc w:val="both"/>
      </w:pPr>
      <w:r w:rsidRPr="00FA5973">
        <w:rPr>
          <w:lang w:val="kk-KZ"/>
        </w:rPr>
        <w:t xml:space="preserve">Кедендік бақылауды жүргізгенде маманның қатысуы. </w:t>
      </w:r>
    </w:p>
    <w:p w:rsidR="00DA12B7" w:rsidRPr="00FA5973" w:rsidRDefault="00DA12B7" w:rsidP="00FA5973">
      <w:pPr>
        <w:numPr>
          <w:ilvl w:val="0"/>
          <w:numId w:val="11"/>
        </w:numPr>
        <w:ind w:left="0" w:firstLine="0"/>
        <w:jc w:val="both"/>
      </w:pPr>
      <w:r w:rsidRPr="00FA5973">
        <w:rPr>
          <w:lang w:val="kk-KZ"/>
        </w:rPr>
        <w:t xml:space="preserve">Кеден органдары мен бақылаушы мемелекеттік органдардың Кедендік одақтың кедендік шекарасындағы өзара қатынасы. </w:t>
      </w:r>
    </w:p>
    <w:p w:rsidR="00DA12B7" w:rsidRPr="00FA5973" w:rsidRDefault="00DA12B7" w:rsidP="00FA5973">
      <w:pPr>
        <w:jc w:val="center"/>
        <w:rPr>
          <w:b/>
          <w:lang w:val="kk-KZ"/>
        </w:rPr>
      </w:pPr>
    </w:p>
    <w:p w:rsidR="004273CE" w:rsidRPr="00FA5973" w:rsidRDefault="00DA12B7" w:rsidP="00FA5973">
      <w:pPr>
        <w:jc w:val="center"/>
        <w:rPr>
          <w:b/>
          <w:lang w:val="kk-KZ"/>
        </w:rPr>
      </w:pPr>
      <w:r w:rsidRPr="00FA5973">
        <w:rPr>
          <w:b/>
          <w:lang w:val="kk-KZ"/>
        </w:rPr>
        <w:lastRenderedPageBreak/>
        <w:t>Ұсынылатын әдебиеттер:</w:t>
      </w:r>
    </w:p>
    <w:p w:rsidR="00DA12B7" w:rsidRPr="00FA5973" w:rsidRDefault="00DA12B7" w:rsidP="00FA5973">
      <w:pPr>
        <w:pStyle w:val="2"/>
        <w:spacing w:after="0" w:line="240" w:lineRule="auto"/>
        <w:rPr>
          <w:sz w:val="24"/>
          <w:szCs w:val="24"/>
          <w:lang w:val="kk-KZ"/>
        </w:rPr>
      </w:pPr>
      <w:r w:rsidRPr="00FA5973">
        <w:rPr>
          <w:sz w:val="24"/>
          <w:szCs w:val="24"/>
          <w:lang w:val="kk-KZ"/>
        </w:rPr>
        <w:t>Нормативті құқықтық актілер:</w:t>
      </w:r>
    </w:p>
    <w:p w:rsidR="00DA12B7" w:rsidRPr="00FA5973" w:rsidRDefault="00DA12B7" w:rsidP="00FA5973">
      <w:pPr>
        <w:pStyle w:val="a9"/>
        <w:numPr>
          <w:ilvl w:val="0"/>
          <w:numId w:val="20"/>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DA12B7" w:rsidRPr="00FA5973" w:rsidRDefault="00DA12B7" w:rsidP="00FA5973">
      <w:pPr>
        <w:pStyle w:val="a9"/>
        <w:numPr>
          <w:ilvl w:val="0"/>
          <w:numId w:val="20"/>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A12B7" w:rsidRDefault="00DA12B7" w:rsidP="00FA5973">
      <w:pPr>
        <w:pStyle w:val="a9"/>
        <w:numPr>
          <w:ilvl w:val="0"/>
          <w:numId w:val="20"/>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78763B" w:rsidRDefault="0078763B" w:rsidP="0078763B">
      <w:pPr>
        <w:pStyle w:val="a9"/>
        <w:tabs>
          <w:tab w:val="left" w:pos="9180"/>
        </w:tabs>
        <w:jc w:val="both"/>
        <w:rPr>
          <w:lang w:val="kk-KZ" w:eastAsia="ko-KR"/>
        </w:rPr>
      </w:pPr>
    </w:p>
    <w:p w:rsidR="0078763B" w:rsidRPr="00FA5973" w:rsidRDefault="0078763B" w:rsidP="0078763B">
      <w:pPr>
        <w:pStyle w:val="2"/>
        <w:spacing w:after="0" w:line="240" w:lineRule="auto"/>
        <w:rPr>
          <w:sz w:val="24"/>
          <w:szCs w:val="24"/>
        </w:rPr>
      </w:pPr>
      <w:r>
        <w:rPr>
          <w:sz w:val="24"/>
          <w:szCs w:val="24"/>
          <w:lang w:val="kk-KZ"/>
        </w:rPr>
        <w:t>Әдебиеттер</w:t>
      </w:r>
      <w:r w:rsidRPr="00FA5973">
        <w:rPr>
          <w:sz w:val="24"/>
          <w:szCs w:val="24"/>
        </w:rPr>
        <w:t>:</w:t>
      </w:r>
    </w:p>
    <w:p w:rsidR="004273CE" w:rsidRPr="00FA5973" w:rsidRDefault="004273CE" w:rsidP="00FA5973">
      <w:pPr>
        <w:tabs>
          <w:tab w:val="left" w:pos="0"/>
        </w:tabs>
        <w:jc w:val="both"/>
        <w:rPr>
          <w:b/>
        </w:rPr>
      </w:pPr>
      <w:r w:rsidRPr="00FA5973">
        <w:rPr>
          <w:b/>
        </w:rPr>
        <w:t xml:space="preserve">Б) </w:t>
      </w:r>
      <w:r w:rsidR="00DA12B7" w:rsidRPr="00FA5973">
        <w:rPr>
          <w:b/>
          <w:lang w:val="kk-KZ"/>
        </w:rPr>
        <w:t>Негізгі әдебиеттер</w:t>
      </w:r>
      <w:r w:rsidRPr="00FA5973">
        <w:rPr>
          <w:b/>
        </w:rPr>
        <w:t>:</w:t>
      </w:r>
    </w:p>
    <w:p w:rsidR="004273CE" w:rsidRPr="00FA5973" w:rsidRDefault="004273CE" w:rsidP="00FA5973">
      <w:pPr>
        <w:numPr>
          <w:ilvl w:val="0"/>
          <w:numId w:val="1"/>
        </w:numPr>
        <w:tabs>
          <w:tab w:val="num" w:pos="426"/>
        </w:tabs>
        <w:ind w:left="0" w:firstLine="0"/>
        <w:jc w:val="both"/>
      </w:pPr>
      <w:r w:rsidRPr="00FA5973">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FA5973" w:rsidRDefault="004273CE" w:rsidP="00FA5973">
      <w:pPr>
        <w:numPr>
          <w:ilvl w:val="0"/>
          <w:numId w:val="1"/>
        </w:numPr>
        <w:tabs>
          <w:tab w:val="num" w:pos="426"/>
        </w:tabs>
        <w:ind w:left="0" w:firstLine="0"/>
        <w:jc w:val="both"/>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FA5973" w:rsidRDefault="004273CE" w:rsidP="00FA5973">
      <w:pPr>
        <w:pStyle w:val="a9"/>
        <w:numPr>
          <w:ilvl w:val="0"/>
          <w:numId w:val="1"/>
        </w:numPr>
        <w:ind w:left="0" w:firstLine="0"/>
        <w:jc w:val="both"/>
      </w:pPr>
      <w:r w:rsidRPr="00FA5973">
        <w:t>Данилова Е.В. ВТО: регулирование торговли услугами. - М.: Академкнига, 2003. – 220 с.</w:t>
      </w:r>
    </w:p>
    <w:p w:rsidR="004273CE" w:rsidRPr="00FA5973" w:rsidRDefault="004273CE" w:rsidP="00FA5973">
      <w:pPr>
        <w:pStyle w:val="a9"/>
        <w:numPr>
          <w:ilvl w:val="0"/>
          <w:numId w:val="1"/>
        </w:numPr>
        <w:ind w:left="0" w:firstLine="0"/>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FA5973" w:rsidRDefault="004273CE" w:rsidP="00FA5973">
      <w:pPr>
        <w:pStyle w:val="a9"/>
        <w:numPr>
          <w:ilvl w:val="0"/>
          <w:numId w:val="1"/>
        </w:numPr>
        <w:ind w:left="0" w:firstLine="0"/>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FA5973" w:rsidRDefault="004273CE" w:rsidP="00FA5973">
      <w:pPr>
        <w:numPr>
          <w:ilvl w:val="0"/>
          <w:numId w:val="1"/>
        </w:numPr>
        <w:tabs>
          <w:tab w:val="num" w:pos="426"/>
        </w:tabs>
        <w:ind w:left="0" w:firstLine="0"/>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rPr>
        <w:t xml:space="preserve">В) </w:t>
      </w:r>
      <w:r w:rsidR="00FA5973" w:rsidRPr="00FA5973">
        <w:rPr>
          <w:b/>
          <w:lang w:val="kk-KZ"/>
        </w:rPr>
        <w:t>Қосымша әдебиеттер</w:t>
      </w:r>
      <w:r w:rsidRPr="00FA5973">
        <w:rPr>
          <w:b/>
        </w:rPr>
        <w:t>:</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Исингарин</w:t>
      </w:r>
      <w:proofErr w:type="spellEnd"/>
      <w:r w:rsidRPr="00FA5973">
        <w:t xml:space="preserve"> Н. Проблемы интеграции в СНГ. - Алматы: 1998.</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4273CE" w:rsidRPr="00FA5973" w:rsidRDefault="004273CE" w:rsidP="00FA5973">
      <w:pPr>
        <w:pStyle w:val="a9"/>
        <w:numPr>
          <w:ilvl w:val="0"/>
          <w:numId w:val="8"/>
        </w:numPr>
        <w:tabs>
          <w:tab w:val="left" w:pos="284"/>
          <w:tab w:val="left" w:pos="426"/>
        </w:tabs>
        <w:ind w:left="0" w:firstLine="0"/>
        <w:jc w:val="both"/>
      </w:pPr>
      <w:r w:rsidRPr="00FA5973">
        <w:t>Н</w:t>
      </w:r>
      <w:proofErr w:type="gramStart"/>
      <w:r w:rsidRPr="00FA5973">
        <w:rPr>
          <w:lang w:val="en-US"/>
        </w:rPr>
        <w:t>a</w:t>
      </w:r>
      <w:proofErr w:type="gramEnd"/>
      <w:r w:rsidRPr="00FA5973">
        <w:t>з</w:t>
      </w:r>
      <w:r w:rsidRPr="00FA5973">
        <w:rPr>
          <w:lang w:val="en-US"/>
        </w:rPr>
        <w:t>a</w:t>
      </w:r>
      <w:proofErr w:type="spellStart"/>
      <w:r w:rsidRPr="00FA5973">
        <w:t>рб</w:t>
      </w:r>
      <w:proofErr w:type="spellEnd"/>
      <w:r w:rsidRPr="00FA5973">
        <w:rPr>
          <w:lang w:val="en-US"/>
        </w:rPr>
        <w:t>a</w:t>
      </w:r>
      <w:r w:rsidRPr="00FA5973">
        <w:t>ев</w:t>
      </w:r>
      <w:r w:rsidRPr="00FA5973">
        <w:rPr>
          <w:lang w:val="en-US"/>
        </w:rPr>
        <w:t>a</w:t>
      </w:r>
      <w:r w:rsidRPr="00FA5973">
        <w:t xml:space="preserve"> Д.Н. Дин</w:t>
      </w:r>
      <w:r w:rsidRPr="00FA5973">
        <w:rPr>
          <w:lang w:val="en-US"/>
        </w:rPr>
        <w:t>a</w:t>
      </w:r>
      <w:proofErr w:type="spellStart"/>
      <w:r w:rsidRPr="00FA5973">
        <w:t>мик</w:t>
      </w:r>
      <w:proofErr w:type="spellEnd"/>
      <w:r w:rsidRPr="00FA5973">
        <w:rPr>
          <w:lang w:val="en-US"/>
        </w:rPr>
        <w:t>a</w:t>
      </w:r>
      <w:r w:rsidRPr="00FA5973">
        <w:t xml:space="preserve"> </w:t>
      </w:r>
      <w:proofErr w:type="spellStart"/>
      <w:r w:rsidRPr="00FA5973">
        <w:t>политиче</w:t>
      </w:r>
      <w:proofErr w:type="spellEnd"/>
      <w:r w:rsidRPr="00FA5973">
        <w:rPr>
          <w:lang w:val="en-US"/>
        </w:rPr>
        <w:t>c</w:t>
      </w:r>
      <w:proofErr w:type="spellStart"/>
      <w:r w:rsidRPr="00FA5973">
        <w:t>ки</w:t>
      </w:r>
      <w:proofErr w:type="spellEnd"/>
      <w:r w:rsidRPr="00FA5973">
        <w:rPr>
          <w:lang w:val="en-US"/>
        </w:rPr>
        <w:t>x</w:t>
      </w:r>
      <w:r w:rsidRPr="00FA5973">
        <w:t xml:space="preserve"> </w:t>
      </w:r>
      <w:proofErr w:type="spellStart"/>
      <w:r w:rsidRPr="00FA5973">
        <w:t>проце</w:t>
      </w:r>
      <w:proofErr w:type="spellEnd"/>
      <w:r w:rsidRPr="00FA5973">
        <w:rPr>
          <w:lang w:val="en-US"/>
        </w:rPr>
        <w:t>cc</w:t>
      </w:r>
      <w:proofErr w:type="spellStart"/>
      <w:r w:rsidRPr="00FA5973">
        <w:t>ов</w:t>
      </w:r>
      <w:proofErr w:type="spellEnd"/>
      <w:r w:rsidRPr="00FA5973">
        <w:t xml:space="preserve"> в Центр</w:t>
      </w:r>
      <w:r w:rsidRPr="00FA5973">
        <w:rPr>
          <w:lang w:val="en-US"/>
        </w:rPr>
        <w:t>a</w:t>
      </w:r>
      <w:proofErr w:type="spellStart"/>
      <w:r w:rsidRPr="00FA5973">
        <w:t>льной</w:t>
      </w:r>
      <w:proofErr w:type="spellEnd"/>
      <w:r w:rsidRPr="00FA5973">
        <w:t xml:space="preserve"> </w:t>
      </w:r>
      <w:r w:rsidRPr="00FA5973">
        <w:rPr>
          <w:lang w:val="en-US"/>
        </w:rPr>
        <w:t>A</w:t>
      </w:r>
      <w:proofErr w:type="spellStart"/>
      <w:r w:rsidRPr="00FA5973">
        <w:t>зии</w:t>
      </w:r>
      <w:proofErr w:type="spellEnd"/>
      <w:r w:rsidRPr="00FA5973">
        <w:t xml:space="preserve">. - </w:t>
      </w:r>
      <w:r w:rsidRPr="00FA5973">
        <w:rPr>
          <w:lang w:val="en-US"/>
        </w:rPr>
        <w:t>A</w:t>
      </w:r>
      <w:r w:rsidRPr="00FA5973">
        <w:t>лм</w:t>
      </w:r>
      <w:r w:rsidRPr="00FA5973">
        <w:rPr>
          <w:lang w:val="en-US"/>
        </w:rPr>
        <w:t>a</w:t>
      </w:r>
      <w:r w:rsidRPr="00FA5973">
        <w:t>ты, 2005. - /</w:t>
      </w:r>
      <w:r w:rsidRPr="00FA5973">
        <w:rPr>
          <w:lang w:val="en-US"/>
        </w:rPr>
        <w:t>www</w:t>
      </w:r>
      <w:r w:rsidRPr="00FA5973">
        <w:t>.</w:t>
      </w:r>
      <w:proofErr w:type="spellStart"/>
      <w:r w:rsidRPr="00FA5973">
        <w:rPr>
          <w:lang w:val="en-US"/>
        </w:rPr>
        <w:t>iimp</w:t>
      </w:r>
      <w:proofErr w:type="spellEnd"/>
      <w:r w:rsidRPr="00FA5973">
        <w:t>.</w:t>
      </w:r>
      <w:proofErr w:type="spellStart"/>
      <w:r w:rsidRPr="00FA5973">
        <w:rPr>
          <w:lang w:val="en-US"/>
        </w:rPr>
        <w:t>kz</w:t>
      </w:r>
      <w:proofErr w:type="spellEnd"/>
      <w:r w:rsidRPr="00FA5973">
        <w:t>/.</w:t>
      </w:r>
    </w:p>
    <w:p w:rsidR="004273CE" w:rsidRPr="00FA5973" w:rsidRDefault="004273CE" w:rsidP="00FA5973">
      <w:pPr>
        <w:pStyle w:val="a9"/>
        <w:numPr>
          <w:ilvl w:val="0"/>
          <w:numId w:val="8"/>
        </w:numPr>
        <w:tabs>
          <w:tab w:val="left" w:pos="284"/>
          <w:tab w:val="left" w:pos="426"/>
        </w:tabs>
        <w:ind w:left="0" w:firstLine="0"/>
        <w:jc w:val="both"/>
      </w:pPr>
      <w:r w:rsidRPr="00FA5973">
        <w:t>Полуэктов А., Многосторонняя система ГАТТ: до и после “уругвайского” раунда // Внешняя торговля. - 1994. - № 4. - С. 23.</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Pr="00FA5973" w:rsidRDefault="00FA5973" w:rsidP="00FA5973">
      <w:pPr>
        <w:pStyle w:val="af2"/>
        <w:numPr>
          <w:ilvl w:val="0"/>
          <w:numId w:val="8"/>
        </w:numPr>
        <w:tabs>
          <w:tab w:val="left" w:pos="284"/>
          <w:tab w:val="left" w:pos="426"/>
        </w:tabs>
        <w:ind w:left="0" w:firstLine="0"/>
        <w:jc w:val="both"/>
        <w:rPr>
          <w:sz w:val="24"/>
          <w:szCs w:val="24"/>
        </w:rPr>
      </w:pPr>
      <w:hyperlink r:id="rId16" w:anchor="_ftn3" w:history="1">
        <w:r w:rsidR="004273CE" w:rsidRPr="00FA5973">
          <w:rPr>
            <w:sz w:val="24"/>
            <w:szCs w:val="24"/>
          </w:rPr>
          <w:t>Смитиенко Б. М. Всемирная торговая организация в мировой экономике и перспективы вступления России в ВТО. – М.: Финансовая академия, 2002</w:t>
        </w:r>
      </w:hyperlink>
      <w:r w:rsidR="004273CE" w:rsidRPr="00FA5973">
        <w:rPr>
          <w:sz w:val="24"/>
          <w:szCs w:val="24"/>
        </w:rPr>
        <w:t>. – 302 с.</w:t>
      </w:r>
    </w:p>
    <w:p w:rsidR="004273CE" w:rsidRPr="00FA5973" w:rsidRDefault="004273CE" w:rsidP="00FA5973">
      <w:pPr>
        <w:pStyle w:val="a9"/>
        <w:numPr>
          <w:ilvl w:val="0"/>
          <w:numId w:val="8"/>
        </w:numPr>
        <w:tabs>
          <w:tab w:val="left" w:pos="284"/>
          <w:tab w:val="left" w:pos="426"/>
        </w:tabs>
        <w:ind w:left="0" w:firstLine="0"/>
        <w:jc w:val="both"/>
      </w:pPr>
      <w:r w:rsidRPr="00FA5973">
        <w:lastRenderedPageBreak/>
        <w:t>Пахомов А.А. Тарифные переговоры в рамках присоединения Казахстана к ВТО // Внешняя торговля – 2000 - №2 - c. 34.</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17" w:history="1">
        <w:r w:rsidRPr="00FA5973">
          <w:rPr>
            <w:rStyle w:val="af4"/>
            <w:rFonts w:eastAsiaTheme="majorEastAsia"/>
          </w:rPr>
          <w:t xml:space="preserve">Вестник </w:t>
        </w:r>
        <w:proofErr w:type="spellStart"/>
        <w:r w:rsidRPr="00FA5973">
          <w:rPr>
            <w:rStyle w:val="af4"/>
            <w:rFonts w:eastAsiaTheme="majorEastAsia"/>
          </w:rPr>
          <w:t>КазНУ</w:t>
        </w:r>
        <w:proofErr w:type="spellEnd"/>
      </w:hyperlink>
      <w:r w:rsidRPr="00FA5973">
        <w:t xml:space="preserve">, </w:t>
      </w:r>
      <w:hyperlink r:id="rId18" w:history="1">
        <w:r w:rsidRPr="00FA5973">
          <w:rPr>
            <w:rStyle w:val="af4"/>
            <w:rFonts w:eastAsiaTheme="majorEastAsia"/>
          </w:rPr>
          <w:t>2011</w:t>
        </w:r>
      </w:hyperlink>
      <w:r w:rsidRPr="00FA5973">
        <w:t xml:space="preserve">, № </w:t>
      </w:r>
      <w:hyperlink r:id="rId19" w:history="1">
        <w:r w:rsidRPr="00FA5973">
          <w:rPr>
            <w:rStyle w:val="af4"/>
            <w:rFonts w:eastAsiaTheme="majorEastAsia"/>
          </w:rPr>
          <w:t>6</w:t>
        </w:r>
      </w:hyperlink>
      <w:r w:rsidRPr="00FA5973">
        <w:t>. С. 9-11.</w:t>
      </w:r>
    </w:p>
    <w:p w:rsidR="004273CE" w:rsidRPr="00FA5973" w:rsidRDefault="004273CE" w:rsidP="00FA5973">
      <w:pPr>
        <w:pStyle w:val="a9"/>
        <w:numPr>
          <w:ilvl w:val="0"/>
          <w:numId w:val="8"/>
        </w:numPr>
        <w:tabs>
          <w:tab w:val="left" w:pos="284"/>
          <w:tab w:val="left" w:pos="426"/>
        </w:tabs>
        <w:ind w:left="0" w:firstLine="0"/>
        <w:jc w:val="both"/>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jc w:val="both"/>
      </w:pPr>
    </w:p>
    <w:p w:rsidR="00FA5973" w:rsidRPr="0078763B" w:rsidRDefault="004273CE" w:rsidP="0078763B">
      <w:pPr>
        <w:jc w:val="center"/>
        <w:rPr>
          <w:b/>
          <w:lang w:val="kk-KZ"/>
        </w:rPr>
      </w:pPr>
      <w:r w:rsidRPr="00FA5973">
        <w:rPr>
          <w:b/>
        </w:rPr>
        <w:t>4</w:t>
      </w:r>
      <w:r w:rsidR="0078763B">
        <w:rPr>
          <w:b/>
          <w:lang w:val="kk-KZ"/>
        </w:rPr>
        <w:t xml:space="preserve"> </w:t>
      </w:r>
      <w:r w:rsidR="0078763B" w:rsidRPr="00FA5973">
        <w:rPr>
          <w:b/>
        </w:rPr>
        <w:t>Семинар</w:t>
      </w:r>
      <w:r w:rsidRPr="00FA5973">
        <w:rPr>
          <w:b/>
        </w:rPr>
        <w:t xml:space="preserve">. </w:t>
      </w:r>
      <w:r w:rsidR="0078763B">
        <w:rPr>
          <w:b/>
          <w:lang w:val="kk-KZ"/>
        </w:rPr>
        <w:t>Кедендік бақылауды жүргізу тәртібі</w:t>
      </w:r>
    </w:p>
    <w:p w:rsidR="00FA5973" w:rsidRPr="00FA5973" w:rsidRDefault="00FA5973" w:rsidP="00FA5973">
      <w:pPr>
        <w:jc w:val="both"/>
        <w:rPr>
          <w:b/>
        </w:rPr>
      </w:pPr>
      <w:r w:rsidRPr="00FA5973">
        <w:rPr>
          <w:b/>
          <w:lang w:val="kk-KZ"/>
        </w:rPr>
        <w:t>Семинар жоспары</w:t>
      </w:r>
      <w:r w:rsidRPr="00FA5973">
        <w:rPr>
          <w:b/>
        </w:rPr>
        <w:t>:</w:t>
      </w:r>
    </w:p>
    <w:p w:rsidR="004273CE" w:rsidRPr="00FA5973" w:rsidRDefault="0078763B" w:rsidP="00FA5973">
      <w:pPr>
        <w:numPr>
          <w:ilvl w:val="0"/>
          <w:numId w:val="13"/>
        </w:numPr>
        <w:jc w:val="both"/>
      </w:pPr>
      <w:r>
        <w:rPr>
          <w:lang w:val="kk-KZ"/>
        </w:rPr>
        <w:t xml:space="preserve">Кедендік бақылаудағы тауарла. </w:t>
      </w:r>
    </w:p>
    <w:p w:rsidR="0078763B" w:rsidRPr="0078763B" w:rsidRDefault="0078763B" w:rsidP="00FA5973">
      <w:pPr>
        <w:numPr>
          <w:ilvl w:val="0"/>
          <w:numId w:val="13"/>
        </w:numPr>
        <w:jc w:val="both"/>
      </w:pPr>
      <w:r w:rsidRPr="0078763B">
        <w:rPr>
          <w:lang w:val="kk-KZ"/>
        </w:rPr>
        <w:t xml:space="preserve">Кедендік бақылауды жүргізу үшін қажетті құжаттар мен мәліметтерді ұсыну. </w:t>
      </w:r>
    </w:p>
    <w:p w:rsidR="0078763B" w:rsidRPr="0078763B" w:rsidRDefault="0078763B" w:rsidP="00FA5973">
      <w:pPr>
        <w:numPr>
          <w:ilvl w:val="0"/>
          <w:numId w:val="13"/>
        </w:numPr>
        <w:jc w:val="both"/>
      </w:pPr>
      <w:r w:rsidRPr="0078763B">
        <w:rPr>
          <w:lang w:val="kk-KZ"/>
        </w:rPr>
        <w:t xml:space="preserve">Кедендік бақылау жасау барысында құқыққа қайшы зиян келтіруге жол бермеу. </w:t>
      </w:r>
    </w:p>
    <w:p w:rsidR="0078763B" w:rsidRPr="0078763B" w:rsidRDefault="0078763B" w:rsidP="00FA5973">
      <w:pPr>
        <w:numPr>
          <w:ilvl w:val="0"/>
          <w:numId w:val="13"/>
        </w:numPr>
        <w:jc w:val="both"/>
      </w:pPr>
      <w:r>
        <w:rPr>
          <w:lang w:val="kk-KZ"/>
        </w:rPr>
        <w:t>Кедендік бақылауды жүргізу барысында су және әуе кемелерінің техникалық құралдарын пайдалану.</w:t>
      </w:r>
    </w:p>
    <w:p w:rsidR="00FA5973" w:rsidRDefault="00FA5973" w:rsidP="00FA5973">
      <w:pPr>
        <w:pStyle w:val="a9"/>
        <w:jc w:val="center"/>
        <w:rPr>
          <w:b/>
          <w:lang w:val="kk-KZ"/>
        </w:rPr>
      </w:pPr>
    </w:p>
    <w:p w:rsidR="00FA5973" w:rsidRPr="00FA5973" w:rsidRDefault="00FA5973" w:rsidP="00FA5973">
      <w:pPr>
        <w:pStyle w:val="a9"/>
        <w:jc w:val="center"/>
        <w:rPr>
          <w:b/>
          <w:lang w:val="kk-KZ"/>
        </w:rPr>
      </w:pPr>
      <w:r w:rsidRPr="00FA5973">
        <w:rPr>
          <w:b/>
          <w:lang w:val="kk-KZ"/>
        </w:rPr>
        <w:t>Ұсынылатын әдебиеттер:</w:t>
      </w:r>
    </w:p>
    <w:p w:rsidR="00DA12B7" w:rsidRPr="00FA5973" w:rsidRDefault="00DA12B7" w:rsidP="00FA5973">
      <w:pPr>
        <w:pStyle w:val="2"/>
        <w:spacing w:after="0" w:line="240" w:lineRule="auto"/>
        <w:rPr>
          <w:sz w:val="24"/>
          <w:szCs w:val="24"/>
          <w:lang w:val="kk-KZ"/>
        </w:rPr>
      </w:pPr>
      <w:r w:rsidRPr="00FA5973">
        <w:rPr>
          <w:sz w:val="24"/>
          <w:szCs w:val="24"/>
          <w:lang w:val="kk-KZ"/>
        </w:rPr>
        <w:t>Нормативті құқықтық актілер:</w:t>
      </w:r>
    </w:p>
    <w:p w:rsidR="00DA12B7" w:rsidRPr="00FA5973" w:rsidRDefault="00DA12B7" w:rsidP="00FA5973">
      <w:pPr>
        <w:pStyle w:val="a9"/>
        <w:numPr>
          <w:ilvl w:val="0"/>
          <w:numId w:val="21"/>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DA12B7" w:rsidRPr="00FA5973" w:rsidRDefault="00DA12B7" w:rsidP="00FA5973">
      <w:pPr>
        <w:pStyle w:val="a9"/>
        <w:numPr>
          <w:ilvl w:val="0"/>
          <w:numId w:val="21"/>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A12B7" w:rsidRPr="00FA5973" w:rsidRDefault="00DA12B7" w:rsidP="00FA5973">
      <w:pPr>
        <w:pStyle w:val="a9"/>
        <w:numPr>
          <w:ilvl w:val="0"/>
          <w:numId w:val="21"/>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DA12B7" w:rsidRPr="00FA5973" w:rsidRDefault="00DA12B7" w:rsidP="00FA5973">
      <w:pPr>
        <w:pStyle w:val="2"/>
        <w:spacing w:after="0" w:line="240" w:lineRule="auto"/>
        <w:rPr>
          <w:sz w:val="24"/>
          <w:szCs w:val="24"/>
          <w:lang w:val="kk-KZ"/>
        </w:rPr>
      </w:pPr>
    </w:p>
    <w:p w:rsidR="0078763B" w:rsidRPr="00FA5973" w:rsidRDefault="0078763B" w:rsidP="0078763B">
      <w:pPr>
        <w:pStyle w:val="2"/>
        <w:spacing w:after="0" w:line="240" w:lineRule="auto"/>
        <w:rPr>
          <w:sz w:val="24"/>
          <w:szCs w:val="24"/>
        </w:rPr>
      </w:pPr>
      <w:r>
        <w:rPr>
          <w:sz w:val="24"/>
          <w:szCs w:val="24"/>
          <w:lang w:val="kk-KZ"/>
        </w:rPr>
        <w:t>Әдебиеттер</w:t>
      </w:r>
      <w:r w:rsidRPr="00FA5973">
        <w:rPr>
          <w:sz w:val="24"/>
          <w:szCs w:val="24"/>
        </w:rPr>
        <w:t>:</w:t>
      </w:r>
    </w:p>
    <w:p w:rsidR="004273CE" w:rsidRPr="00FA5973" w:rsidRDefault="004273CE" w:rsidP="00FA5973">
      <w:pPr>
        <w:tabs>
          <w:tab w:val="left" w:pos="0"/>
        </w:tabs>
        <w:jc w:val="both"/>
        <w:rPr>
          <w:b/>
        </w:rPr>
      </w:pPr>
      <w:r w:rsidRPr="00FA5973">
        <w:rPr>
          <w:b/>
        </w:rPr>
        <w:t xml:space="preserve">Б) </w:t>
      </w:r>
      <w:r w:rsidR="00FA5973" w:rsidRPr="00FA5973">
        <w:rPr>
          <w:b/>
          <w:lang w:val="kk-KZ"/>
        </w:rPr>
        <w:t>Негізгі әдебиетттер</w:t>
      </w:r>
      <w:r w:rsidRPr="00FA5973">
        <w:rPr>
          <w:b/>
        </w:rPr>
        <w:t>:</w:t>
      </w:r>
    </w:p>
    <w:p w:rsidR="004273CE" w:rsidRPr="00FA5973" w:rsidRDefault="004273CE" w:rsidP="00FA5973">
      <w:pPr>
        <w:numPr>
          <w:ilvl w:val="0"/>
          <w:numId w:val="1"/>
        </w:numPr>
        <w:tabs>
          <w:tab w:val="num" w:pos="426"/>
        </w:tabs>
        <w:ind w:left="0" w:firstLine="0"/>
        <w:jc w:val="both"/>
      </w:pPr>
      <w:r w:rsidRPr="00FA5973">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FA5973" w:rsidRDefault="004273CE" w:rsidP="00FA5973">
      <w:pPr>
        <w:numPr>
          <w:ilvl w:val="0"/>
          <w:numId w:val="1"/>
        </w:numPr>
        <w:tabs>
          <w:tab w:val="num" w:pos="426"/>
        </w:tabs>
        <w:ind w:left="0" w:firstLine="0"/>
        <w:jc w:val="both"/>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FA5973" w:rsidRDefault="004273CE" w:rsidP="00FA5973">
      <w:pPr>
        <w:pStyle w:val="a9"/>
        <w:numPr>
          <w:ilvl w:val="0"/>
          <w:numId w:val="1"/>
        </w:numPr>
        <w:ind w:left="0" w:firstLine="0"/>
        <w:jc w:val="both"/>
      </w:pPr>
      <w:r w:rsidRPr="00FA5973">
        <w:t>Данилова Е.В. ВТО: регулирование торговли услугами. - М.: Академкнига, 2003. – 220 с.</w:t>
      </w:r>
    </w:p>
    <w:p w:rsidR="004273CE" w:rsidRPr="00FA5973" w:rsidRDefault="004273CE" w:rsidP="00FA5973">
      <w:pPr>
        <w:pStyle w:val="a9"/>
        <w:numPr>
          <w:ilvl w:val="0"/>
          <w:numId w:val="1"/>
        </w:numPr>
        <w:ind w:left="0" w:firstLine="0"/>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FA5973" w:rsidRDefault="004273CE" w:rsidP="00FA5973">
      <w:pPr>
        <w:pStyle w:val="a9"/>
        <w:numPr>
          <w:ilvl w:val="0"/>
          <w:numId w:val="1"/>
        </w:numPr>
        <w:ind w:left="0" w:firstLine="0"/>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FA5973" w:rsidRDefault="004273CE" w:rsidP="00FA5973">
      <w:pPr>
        <w:numPr>
          <w:ilvl w:val="0"/>
          <w:numId w:val="1"/>
        </w:numPr>
        <w:tabs>
          <w:tab w:val="num" w:pos="426"/>
        </w:tabs>
        <w:ind w:left="0" w:firstLine="0"/>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rPr>
        <w:t xml:space="preserve">В) </w:t>
      </w:r>
      <w:r w:rsidR="00FA5973" w:rsidRPr="00FA5973">
        <w:rPr>
          <w:b/>
          <w:lang w:val="kk-KZ"/>
        </w:rPr>
        <w:t>Қосымша әдебиеттер</w:t>
      </w:r>
      <w:r w:rsidRPr="00FA5973">
        <w:rPr>
          <w:b/>
        </w:rPr>
        <w:t>:</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lastRenderedPageBreak/>
        <w:t>Исингарин</w:t>
      </w:r>
      <w:proofErr w:type="spellEnd"/>
      <w:r w:rsidRPr="00FA5973">
        <w:t xml:space="preserve"> Н. Проблемы интеграции в СНГ. - Алматы: 1998.</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4273CE" w:rsidRPr="00FA5973" w:rsidRDefault="004273CE" w:rsidP="00FA5973">
      <w:pPr>
        <w:pStyle w:val="a9"/>
        <w:numPr>
          <w:ilvl w:val="0"/>
          <w:numId w:val="8"/>
        </w:numPr>
        <w:tabs>
          <w:tab w:val="left" w:pos="284"/>
          <w:tab w:val="left" w:pos="426"/>
        </w:tabs>
        <w:ind w:left="0" w:firstLine="0"/>
        <w:jc w:val="both"/>
      </w:pPr>
      <w:r w:rsidRPr="00FA5973">
        <w:t>Н</w:t>
      </w:r>
      <w:proofErr w:type="gramStart"/>
      <w:r w:rsidRPr="00FA5973">
        <w:rPr>
          <w:lang w:val="en-US"/>
        </w:rPr>
        <w:t>a</w:t>
      </w:r>
      <w:proofErr w:type="gramEnd"/>
      <w:r w:rsidRPr="00FA5973">
        <w:t>з</w:t>
      </w:r>
      <w:r w:rsidRPr="00FA5973">
        <w:rPr>
          <w:lang w:val="en-US"/>
        </w:rPr>
        <w:t>a</w:t>
      </w:r>
      <w:proofErr w:type="spellStart"/>
      <w:r w:rsidRPr="00FA5973">
        <w:t>рб</w:t>
      </w:r>
      <w:proofErr w:type="spellEnd"/>
      <w:r w:rsidRPr="00FA5973">
        <w:rPr>
          <w:lang w:val="en-US"/>
        </w:rPr>
        <w:t>a</w:t>
      </w:r>
      <w:r w:rsidRPr="00FA5973">
        <w:t>ев</w:t>
      </w:r>
      <w:r w:rsidRPr="00FA5973">
        <w:rPr>
          <w:lang w:val="en-US"/>
        </w:rPr>
        <w:t>a</w:t>
      </w:r>
      <w:r w:rsidRPr="00FA5973">
        <w:t xml:space="preserve"> Д.Н. Дин</w:t>
      </w:r>
      <w:r w:rsidRPr="00FA5973">
        <w:rPr>
          <w:lang w:val="en-US"/>
        </w:rPr>
        <w:t>a</w:t>
      </w:r>
      <w:proofErr w:type="spellStart"/>
      <w:r w:rsidRPr="00FA5973">
        <w:t>мик</w:t>
      </w:r>
      <w:proofErr w:type="spellEnd"/>
      <w:r w:rsidRPr="00FA5973">
        <w:rPr>
          <w:lang w:val="en-US"/>
        </w:rPr>
        <w:t>a</w:t>
      </w:r>
      <w:r w:rsidRPr="00FA5973">
        <w:t xml:space="preserve"> </w:t>
      </w:r>
      <w:proofErr w:type="spellStart"/>
      <w:r w:rsidRPr="00FA5973">
        <w:t>политиче</w:t>
      </w:r>
      <w:proofErr w:type="spellEnd"/>
      <w:r w:rsidRPr="00FA5973">
        <w:rPr>
          <w:lang w:val="en-US"/>
        </w:rPr>
        <w:t>c</w:t>
      </w:r>
      <w:proofErr w:type="spellStart"/>
      <w:r w:rsidRPr="00FA5973">
        <w:t>ки</w:t>
      </w:r>
      <w:proofErr w:type="spellEnd"/>
      <w:r w:rsidRPr="00FA5973">
        <w:rPr>
          <w:lang w:val="en-US"/>
        </w:rPr>
        <w:t>x</w:t>
      </w:r>
      <w:r w:rsidRPr="00FA5973">
        <w:t xml:space="preserve"> </w:t>
      </w:r>
      <w:proofErr w:type="spellStart"/>
      <w:r w:rsidRPr="00FA5973">
        <w:t>проце</w:t>
      </w:r>
      <w:proofErr w:type="spellEnd"/>
      <w:r w:rsidRPr="00FA5973">
        <w:rPr>
          <w:lang w:val="en-US"/>
        </w:rPr>
        <w:t>cc</w:t>
      </w:r>
      <w:proofErr w:type="spellStart"/>
      <w:r w:rsidRPr="00FA5973">
        <w:t>ов</w:t>
      </w:r>
      <w:proofErr w:type="spellEnd"/>
      <w:r w:rsidRPr="00FA5973">
        <w:t xml:space="preserve"> в Центр</w:t>
      </w:r>
      <w:r w:rsidRPr="00FA5973">
        <w:rPr>
          <w:lang w:val="en-US"/>
        </w:rPr>
        <w:t>a</w:t>
      </w:r>
      <w:proofErr w:type="spellStart"/>
      <w:r w:rsidRPr="00FA5973">
        <w:t>льной</w:t>
      </w:r>
      <w:proofErr w:type="spellEnd"/>
      <w:r w:rsidRPr="00FA5973">
        <w:t xml:space="preserve"> </w:t>
      </w:r>
      <w:r w:rsidRPr="00FA5973">
        <w:rPr>
          <w:lang w:val="en-US"/>
        </w:rPr>
        <w:t>A</w:t>
      </w:r>
      <w:proofErr w:type="spellStart"/>
      <w:r w:rsidRPr="00FA5973">
        <w:t>зии</w:t>
      </w:r>
      <w:proofErr w:type="spellEnd"/>
      <w:r w:rsidRPr="00FA5973">
        <w:t xml:space="preserve">. - </w:t>
      </w:r>
      <w:r w:rsidRPr="00FA5973">
        <w:rPr>
          <w:lang w:val="en-US"/>
        </w:rPr>
        <w:t>A</w:t>
      </w:r>
      <w:r w:rsidRPr="00FA5973">
        <w:t>лм</w:t>
      </w:r>
      <w:r w:rsidRPr="00FA5973">
        <w:rPr>
          <w:lang w:val="en-US"/>
        </w:rPr>
        <w:t>a</w:t>
      </w:r>
      <w:r w:rsidRPr="00FA5973">
        <w:t>ты, 2005. - /</w:t>
      </w:r>
      <w:r w:rsidRPr="00FA5973">
        <w:rPr>
          <w:lang w:val="en-US"/>
        </w:rPr>
        <w:t>www</w:t>
      </w:r>
      <w:r w:rsidRPr="00FA5973">
        <w:t>.</w:t>
      </w:r>
      <w:proofErr w:type="spellStart"/>
      <w:r w:rsidRPr="00FA5973">
        <w:rPr>
          <w:lang w:val="en-US"/>
        </w:rPr>
        <w:t>iimp</w:t>
      </w:r>
      <w:proofErr w:type="spellEnd"/>
      <w:r w:rsidRPr="00FA5973">
        <w:t>.</w:t>
      </w:r>
      <w:proofErr w:type="spellStart"/>
      <w:r w:rsidRPr="00FA5973">
        <w:rPr>
          <w:lang w:val="en-US"/>
        </w:rPr>
        <w:t>kz</w:t>
      </w:r>
      <w:proofErr w:type="spellEnd"/>
      <w:r w:rsidRPr="00FA5973">
        <w:t>/.</w:t>
      </w:r>
    </w:p>
    <w:p w:rsidR="004273CE" w:rsidRPr="00FA5973" w:rsidRDefault="004273CE" w:rsidP="00FA5973">
      <w:pPr>
        <w:pStyle w:val="a9"/>
        <w:numPr>
          <w:ilvl w:val="0"/>
          <w:numId w:val="8"/>
        </w:numPr>
        <w:tabs>
          <w:tab w:val="left" w:pos="284"/>
          <w:tab w:val="left" w:pos="426"/>
        </w:tabs>
        <w:ind w:left="0" w:firstLine="0"/>
        <w:jc w:val="both"/>
      </w:pPr>
      <w:r w:rsidRPr="00FA5973">
        <w:t>Полуэктов А., Многосторонняя система ГАТТ: до и после “уругвайского” раунда // Внешняя торговля. - 1994. - № 4. - С. 23.</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Pr="00FA5973" w:rsidRDefault="00FA5973" w:rsidP="00FA5973">
      <w:pPr>
        <w:pStyle w:val="af2"/>
        <w:numPr>
          <w:ilvl w:val="0"/>
          <w:numId w:val="8"/>
        </w:numPr>
        <w:tabs>
          <w:tab w:val="left" w:pos="284"/>
          <w:tab w:val="left" w:pos="426"/>
        </w:tabs>
        <w:ind w:left="0" w:firstLine="0"/>
        <w:jc w:val="both"/>
        <w:rPr>
          <w:sz w:val="24"/>
          <w:szCs w:val="24"/>
        </w:rPr>
      </w:pPr>
      <w:hyperlink r:id="rId20" w:anchor="_ftn3" w:history="1">
        <w:r w:rsidR="004273CE" w:rsidRPr="00FA5973">
          <w:rPr>
            <w:sz w:val="24"/>
            <w:szCs w:val="24"/>
          </w:rPr>
          <w:t>Смитиенко Б. М. Всемирная торговая организация в мировой экономике и перспективы вступления России в ВТО. – М.: Финансовая академия, 2002</w:t>
        </w:r>
      </w:hyperlink>
      <w:r w:rsidR="004273CE" w:rsidRPr="00FA5973">
        <w:rPr>
          <w:sz w:val="24"/>
          <w:szCs w:val="24"/>
        </w:rPr>
        <w:t>. – 302 с.</w:t>
      </w:r>
    </w:p>
    <w:p w:rsidR="004273CE" w:rsidRPr="00FA5973" w:rsidRDefault="004273CE" w:rsidP="00FA5973">
      <w:pPr>
        <w:pStyle w:val="a9"/>
        <w:numPr>
          <w:ilvl w:val="0"/>
          <w:numId w:val="8"/>
        </w:numPr>
        <w:tabs>
          <w:tab w:val="left" w:pos="284"/>
          <w:tab w:val="left" w:pos="426"/>
        </w:tabs>
        <w:ind w:left="0" w:firstLine="0"/>
        <w:jc w:val="both"/>
      </w:pPr>
      <w:r w:rsidRPr="00FA5973">
        <w:t>Пахомов А.А. Тарифные переговоры в рамках присоединения Казахстана к ВТО // Внешняя торговля – 2000 - №2 - c. 34.</w:t>
      </w:r>
    </w:p>
    <w:p w:rsidR="004273CE" w:rsidRPr="00FA5973" w:rsidRDefault="004273CE" w:rsidP="00FA5973">
      <w:pPr>
        <w:pStyle w:val="a9"/>
        <w:numPr>
          <w:ilvl w:val="0"/>
          <w:numId w:val="8"/>
        </w:numPr>
        <w:tabs>
          <w:tab w:val="left" w:pos="284"/>
          <w:tab w:val="left" w:pos="426"/>
        </w:tabs>
        <w:ind w:left="0" w:firstLine="0"/>
        <w:jc w:val="both"/>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21" w:history="1">
        <w:r w:rsidRPr="00FA5973">
          <w:rPr>
            <w:rStyle w:val="af4"/>
            <w:rFonts w:eastAsiaTheme="majorEastAsia"/>
          </w:rPr>
          <w:t xml:space="preserve">Вестник </w:t>
        </w:r>
        <w:proofErr w:type="spellStart"/>
        <w:r w:rsidRPr="00FA5973">
          <w:rPr>
            <w:rStyle w:val="af4"/>
            <w:rFonts w:eastAsiaTheme="majorEastAsia"/>
          </w:rPr>
          <w:t>КазНУ</w:t>
        </w:r>
        <w:proofErr w:type="spellEnd"/>
      </w:hyperlink>
      <w:r w:rsidRPr="00FA5973">
        <w:t xml:space="preserve">, </w:t>
      </w:r>
      <w:hyperlink r:id="rId22" w:history="1">
        <w:r w:rsidRPr="00FA5973">
          <w:rPr>
            <w:rStyle w:val="af4"/>
            <w:rFonts w:eastAsiaTheme="majorEastAsia"/>
          </w:rPr>
          <w:t>2011</w:t>
        </w:r>
      </w:hyperlink>
      <w:r w:rsidRPr="00FA5973">
        <w:t xml:space="preserve">, № </w:t>
      </w:r>
      <w:hyperlink r:id="rId23" w:history="1">
        <w:r w:rsidRPr="00FA5973">
          <w:rPr>
            <w:rStyle w:val="af4"/>
            <w:rFonts w:eastAsiaTheme="majorEastAsia"/>
          </w:rPr>
          <w:t>6</w:t>
        </w:r>
      </w:hyperlink>
      <w:r w:rsidRPr="00FA5973">
        <w:t>. С. 9-11.</w:t>
      </w:r>
    </w:p>
    <w:p w:rsidR="004273CE" w:rsidRPr="00FA5973" w:rsidRDefault="004273CE" w:rsidP="00FA5973">
      <w:pPr>
        <w:pStyle w:val="a9"/>
        <w:numPr>
          <w:ilvl w:val="0"/>
          <w:numId w:val="8"/>
        </w:numPr>
        <w:tabs>
          <w:tab w:val="left" w:pos="284"/>
          <w:tab w:val="left" w:pos="426"/>
        </w:tabs>
        <w:ind w:left="0" w:firstLine="0"/>
        <w:jc w:val="both"/>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jc w:val="both"/>
      </w:pPr>
    </w:p>
    <w:p w:rsidR="004273CE" w:rsidRPr="0078763B" w:rsidRDefault="008F7B81" w:rsidP="00FA5973">
      <w:pPr>
        <w:pStyle w:val="6"/>
        <w:spacing w:line="240" w:lineRule="auto"/>
        <w:jc w:val="center"/>
        <w:rPr>
          <w:rFonts w:ascii="Times New Roman" w:hAnsi="Times New Roman"/>
          <w:sz w:val="24"/>
          <w:szCs w:val="24"/>
          <w:lang w:val="ru-RU"/>
        </w:rPr>
      </w:pPr>
      <w:r>
        <w:rPr>
          <w:rFonts w:ascii="Times New Roman" w:hAnsi="Times New Roman"/>
          <w:sz w:val="24"/>
          <w:szCs w:val="24"/>
          <w:lang w:val="ru-RU"/>
        </w:rPr>
        <w:t>4</w:t>
      </w:r>
      <w:r w:rsidR="0078763B" w:rsidRPr="0078763B">
        <w:rPr>
          <w:rFonts w:ascii="Times New Roman" w:hAnsi="Times New Roman"/>
          <w:sz w:val="24"/>
          <w:szCs w:val="24"/>
          <w:lang w:val="ru-RU"/>
        </w:rPr>
        <w:t xml:space="preserve"> </w:t>
      </w:r>
      <w:r w:rsidR="0078763B" w:rsidRPr="0078763B">
        <w:rPr>
          <w:rFonts w:ascii="Times New Roman" w:hAnsi="Times New Roman"/>
          <w:sz w:val="24"/>
          <w:szCs w:val="24"/>
          <w:lang w:val="ru-RU"/>
        </w:rPr>
        <w:t>Семинар</w:t>
      </w:r>
      <w:r w:rsidR="004273CE" w:rsidRPr="0078763B">
        <w:rPr>
          <w:rFonts w:ascii="Times New Roman" w:hAnsi="Times New Roman"/>
          <w:sz w:val="24"/>
          <w:szCs w:val="24"/>
          <w:lang w:val="ru-RU"/>
        </w:rPr>
        <w:t xml:space="preserve">. </w:t>
      </w:r>
      <w:proofErr w:type="spellStart"/>
      <w:r w:rsidR="0078763B" w:rsidRPr="0078763B">
        <w:rPr>
          <w:rFonts w:ascii="Times New Roman" w:hAnsi="Times New Roman"/>
          <w:sz w:val="24"/>
          <w:szCs w:val="24"/>
          <w:lang w:val="ru-RU"/>
        </w:rPr>
        <w:t>Кеден</w:t>
      </w:r>
      <w:proofErr w:type="spellEnd"/>
      <w:r w:rsidR="0078763B" w:rsidRPr="0078763B">
        <w:rPr>
          <w:rFonts w:ascii="Times New Roman" w:hAnsi="Times New Roman"/>
          <w:sz w:val="24"/>
          <w:szCs w:val="24"/>
          <w:lang w:val="ru-RU"/>
        </w:rPr>
        <w:t xml:space="preserve"> </w:t>
      </w:r>
      <w:proofErr w:type="spellStart"/>
      <w:r w:rsidR="0078763B" w:rsidRPr="0078763B">
        <w:rPr>
          <w:rFonts w:ascii="Times New Roman" w:hAnsi="Times New Roman"/>
          <w:sz w:val="24"/>
          <w:szCs w:val="24"/>
          <w:lang w:val="ru-RU"/>
        </w:rPr>
        <w:t>органдарының</w:t>
      </w:r>
      <w:proofErr w:type="spellEnd"/>
      <w:r w:rsidR="0078763B" w:rsidRPr="0078763B">
        <w:rPr>
          <w:rFonts w:ascii="Times New Roman" w:hAnsi="Times New Roman"/>
          <w:sz w:val="24"/>
          <w:szCs w:val="24"/>
          <w:lang w:val="ru-RU"/>
        </w:rPr>
        <w:t xml:space="preserve"> </w:t>
      </w:r>
      <w:proofErr w:type="spellStart"/>
      <w:r w:rsidR="0078763B" w:rsidRPr="0078763B">
        <w:rPr>
          <w:rFonts w:ascii="Times New Roman" w:hAnsi="Times New Roman"/>
          <w:sz w:val="24"/>
          <w:szCs w:val="24"/>
          <w:lang w:val="ru-RU"/>
        </w:rPr>
        <w:t>өзара</w:t>
      </w:r>
      <w:proofErr w:type="spellEnd"/>
      <w:r w:rsidR="0078763B" w:rsidRPr="0078763B">
        <w:rPr>
          <w:rFonts w:ascii="Times New Roman" w:hAnsi="Times New Roman"/>
          <w:sz w:val="24"/>
          <w:szCs w:val="24"/>
          <w:lang w:val="ru-RU"/>
        </w:rPr>
        <w:t xml:space="preserve"> </w:t>
      </w:r>
      <w:proofErr w:type="spellStart"/>
      <w:r w:rsidR="0078763B" w:rsidRPr="0078763B">
        <w:rPr>
          <w:rFonts w:ascii="Times New Roman" w:hAnsi="Times New Roman"/>
          <w:sz w:val="24"/>
          <w:szCs w:val="24"/>
          <w:lang w:val="ru-RU"/>
        </w:rPr>
        <w:t>әкімшілік</w:t>
      </w:r>
      <w:proofErr w:type="spellEnd"/>
      <w:r w:rsidR="0078763B" w:rsidRPr="0078763B">
        <w:rPr>
          <w:rFonts w:ascii="Times New Roman" w:hAnsi="Times New Roman"/>
          <w:sz w:val="24"/>
          <w:szCs w:val="24"/>
          <w:lang w:val="ru-RU"/>
        </w:rPr>
        <w:t xml:space="preserve"> </w:t>
      </w:r>
      <w:proofErr w:type="spellStart"/>
      <w:proofErr w:type="gramStart"/>
      <w:r w:rsidR="0078763B" w:rsidRPr="0078763B">
        <w:rPr>
          <w:rFonts w:ascii="Times New Roman" w:hAnsi="Times New Roman"/>
          <w:sz w:val="24"/>
          <w:szCs w:val="24"/>
          <w:lang w:val="ru-RU"/>
        </w:rPr>
        <w:t>к</w:t>
      </w:r>
      <w:proofErr w:type="gramEnd"/>
      <w:r w:rsidR="0078763B" w:rsidRPr="0078763B">
        <w:rPr>
          <w:rFonts w:ascii="Times New Roman" w:hAnsi="Times New Roman"/>
          <w:sz w:val="24"/>
          <w:szCs w:val="24"/>
          <w:lang w:val="ru-RU"/>
        </w:rPr>
        <w:t>өмегі</w:t>
      </w:r>
      <w:proofErr w:type="spellEnd"/>
      <w:r w:rsidR="0078763B" w:rsidRPr="0078763B">
        <w:rPr>
          <w:rFonts w:ascii="Times New Roman" w:hAnsi="Times New Roman"/>
          <w:sz w:val="24"/>
          <w:szCs w:val="24"/>
          <w:lang w:val="ru-RU"/>
        </w:rPr>
        <w:t xml:space="preserve"> </w:t>
      </w:r>
    </w:p>
    <w:p w:rsidR="004273CE" w:rsidRPr="0078763B" w:rsidRDefault="004273CE" w:rsidP="00FA5973"/>
    <w:p w:rsidR="00FA5973" w:rsidRPr="00FA5973" w:rsidRDefault="00FA5973" w:rsidP="00FA5973">
      <w:pPr>
        <w:jc w:val="both"/>
        <w:rPr>
          <w:b/>
        </w:rPr>
      </w:pPr>
      <w:r w:rsidRPr="00FA5973">
        <w:rPr>
          <w:b/>
          <w:lang w:val="kk-KZ"/>
        </w:rPr>
        <w:t>Семинар жоспары</w:t>
      </w:r>
      <w:r w:rsidRPr="00FA5973">
        <w:rPr>
          <w:b/>
        </w:rPr>
        <w:t>:</w:t>
      </w:r>
    </w:p>
    <w:p w:rsidR="004273CE" w:rsidRPr="00FA5973" w:rsidRDefault="00FA5973" w:rsidP="00FA5973">
      <w:pPr>
        <w:pStyle w:val="a9"/>
        <w:numPr>
          <w:ilvl w:val="0"/>
          <w:numId w:val="15"/>
        </w:numPr>
        <w:contextualSpacing w:val="0"/>
      </w:pPr>
      <w:hyperlink r:id="rId24" w:anchor="c213" w:history="1">
        <w:r w:rsidR="0078763B">
          <w:rPr>
            <w:lang w:val="kk-KZ"/>
          </w:rPr>
          <w:t>Өзара</w:t>
        </w:r>
      </w:hyperlink>
      <w:r w:rsidR="0078763B">
        <w:rPr>
          <w:lang w:val="kk-KZ"/>
        </w:rPr>
        <w:t xml:space="preserve"> әкімшілік көмек</w:t>
      </w:r>
    </w:p>
    <w:p w:rsidR="004273CE" w:rsidRPr="0078763B" w:rsidRDefault="00FA5973" w:rsidP="00FA5973">
      <w:pPr>
        <w:pStyle w:val="a9"/>
        <w:numPr>
          <w:ilvl w:val="0"/>
          <w:numId w:val="15"/>
        </w:numPr>
        <w:contextualSpacing w:val="0"/>
      </w:pPr>
      <w:hyperlink r:id="rId25" w:anchor="c214" w:history="1">
        <w:r w:rsidR="0078763B">
          <w:rPr>
            <w:lang w:val="kk-KZ"/>
          </w:rPr>
          <w:t>Кеден</w:t>
        </w:r>
      </w:hyperlink>
      <w:r w:rsidR="0078763B">
        <w:rPr>
          <w:lang w:val="kk-KZ"/>
        </w:rPr>
        <w:t xml:space="preserve"> органдары арасында мәлімет айырбасы</w:t>
      </w:r>
    </w:p>
    <w:p w:rsidR="004273CE" w:rsidRPr="0078763B" w:rsidRDefault="0078763B" w:rsidP="0078763B">
      <w:pPr>
        <w:pStyle w:val="a9"/>
        <w:numPr>
          <w:ilvl w:val="0"/>
          <w:numId w:val="15"/>
        </w:numPr>
        <w:contextualSpacing w:val="0"/>
      </w:pPr>
      <w:r w:rsidRPr="0078763B">
        <w:rPr>
          <w:lang w:val="kk-KZ"/>
        </w:rPr>
        <w:t>Кеден органдарымен қабылданған шешімдерді өзара мойындау</w:t>
      </w:r>
    </w:p>
    <w:p w:rsidR="0078763B" w:rsidRDefault="0078763B" w:rsidP="00FA5973">
      <w:pPr>
        <w:jc w:val="center"/>
        <w:rPr>
          <w:b/>
          <w:lang w:val="kk-KZ"/>
        </w:rPr>
      </w:pPr>
    </w:p>
    <w:p w:rsidR="00FA5973" w:rsidRPr="00FA5973" w:rsidRDefault="00FA5973" w:rsidP="00FA5973">
      <w:pPr>
        <w:jc w:val="center"/>
        <w:rPr>
          <w:b/>
          <w:lang w:val="kk-KZ"/>
        </w:rPr>
      </w:pPr>
      <w:r>
        <w:rPr>
          <w:b/>
          <w:lang w:val="kk-KZ"/>
        </w:rPr>
        <w:t>Ұсынылатын әдебиеттер:</w:t>
      </w:r>
    </w:p>
    <w:p w:rsidR="00DA12B7" w:rsidRPr="00FA5973" w:rsidRDefault="00DA12B7" w:rsidP="00FA5973">
      <w:pPr>
        <w:pStyle w:val="2"/>
        <w:spacing w:after="0" w:line="240" w:lineRule="auto"/>
        <w:rPr>
          <w:sz w:val="24"/>
          <w:szCs w:val="24"/>
          <w:lang w:val="kk-KZ"/>
        </w:rPr>
      </w:pPr>
      <w:r w:rsidRPr="00FA5973">
        <w:rPr>
          <w:sz w:val="24"/>
          <w:szCs w:val="24"/>
          <w:lang w:val="kk-KZ"/>
        </w:rPr>
        <w:t>Нормативті құқықтық актілер:</w:t>
      </w:r>
    </w:p>
    <w:p w:rsidR="00DA12B7" w:rsidRPr="00FA5973" w:rsidRDefault="00DA12B7" w:rsidP="00FA5973">
      <w:pPr>
        <w:pStyle w:val="a9"/>
        <w:numPr>
          <w:ilvl w:val="0"/>
          <w:numId w:val="22"/>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DA12B7" w:rsidRPr="00FA5973" w:rsidRDefault="00DA12B7" w:rsidP="00FA5973">
      <w:pPr>
        <w:pStyle w:val="a9"/>
        <w:numPr>
          <w:ilvl w:val="0"/>
          <w:numId w:val="22"/>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A12B7" w:rsidRPr="00FA5973" w:rsidRDefault="00DA12B7" w:rsidP="00FA5973">
      <w:pPr>
        <w:pStyle w:val="a9"/>
        <w:numPr>
          <w:ilvl w:val="0"/>
          <w:numId w:val="22"/>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DA12B7" w:rsidRPr="00FA5973" w:rsidRDefault="00DA12B7" w:rsidP="00FA5973">
      <w:pPr>
        <w:pStyle w:val="2"/>
        <w:spacing w:after="0" w:line="240" w:lineRule="auto"/>
        <w:rPr>
          <w:sz w:val="24"/>
          <w:szCs w:val="24"/>
          <w:lang w:val="kk-KZ"/>
        </w:rPr>
      </w:pPr>
    </w:p>
    <w:p w:rsidR="004273CE" w:rsidRPr="00FA5973" w:rsidRDefault="0078763B" w:rsidP="00FA5973">
      <w:pPr>
        <w:pStyle w:val="2"/>
        <w:spacing w:after="0" w:line="240" w:lineRule="auto"/>
        <w:rPr>
          <w:sz w:val="24"/>
          <w:szCs w:val="24"/>
        </w:rPr>
      </w:pPr>
      <w:r>
        <w:rPr>
          <w:sz w:val="24"/>
          <w:szCs w:val="24"/>
          <w:lang w:val="kk-KZ"/>
        </w:rPr>
        <w:t>Әдебиеттер</w:t>
      </w:r>
      <w:r w:rsidR="004273CE" w:rsidRPr="00FA5973">
        <w:rPr>
          <w:sz w:val="24"/>
          <w:szCs w:val="24"/>
        </w:rPr>
        <w:t>:</w:t>
      </w:r>
    </w:p>
    <w:p w:rsidR="004273CE" w:rsidRPr="00FA5973" w:rsidRDefault="004273CE" w:rsidP="00FA5973">
      <w:pPr>
        <w:tabs>
          <w:tab w:val="left" w:pos="0"/>
        </w:tabs>
        <w:jc w:val="both"/>
        <w:rPr>
          <w:b/>
        </w:rPr>
      </w:pPr>
      <w:r w:rsidRPr="00FA5973">
        <w:rPr>
          <w:b/>
        </w:rPr>
        <w:t xml:space="preserve">Б) </w:t>
      </w:r>
      <w:r w:rsidR="00DA12B7" w:rsidRPr="00FA5973">
        <w:rPr>
          <w:b/>
          <w:lang w:val="kk-KZ"/>
        </w:rPr>
        <w:t>Негізгі әдебиеттер</w:t>
      </w:r>
      <w:r w:rsidRPr="00FA5973">
        <w:rPr>
          <w:b/>
        </w:rPr>
        <w:t>:</w:t>
      </w:r>
    </w:p>
    <w:p w:rsidR="004273CE" w:rsidRPr="008F7B81" w:rsidRDefault="004273CE" w:rsidP="00602304">
      <w:pPr>
        <w:pStyle w:val="a9"/>
        <w:numPr>
          <w:ilvl w:val="0"/>
          <w:numId w:val="29"/>
        </w:numPr>
        <w:tabs>
          <w:tab w:val="num" w:pos="426"/>
        </w:tabs>
        <w:jc w:val="both"/>
      </w:pPr>
      <w:r w:rsidRPr="00FA5973">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8F7B81" w:rsidRDefault="004273CE" w:rsidP="00602304">
      <w:pPr>
        <w:pStyle w:val="a9"/>
        <w:numPr>
          <w:ilvl w:val="0"/>
          <w:numId w:val="29"/>
        </w:numPr>
        <w:tabs>
          <w:tab w:val="num" w:pos="426"/>
        </w:tabs>
        <w:jc w:val="both"/>
      </w:pPr>
      <w:r w:rsidRPr="00FA5973">
        <w:lastRenderedPageBreak/>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8F7B81" w:rsidRDefault="004273CE" w:rsidP="00602304">
      <w:pPr>
        <w:pStyle w:val="a9"/>
        <w:numPr>
          <w:ilvl w:val="0"/>
          <w:numId w:val="29"/>
        </w:numPr>
        <w:tabs>
          <w:tab w:val="num" w:pos="426"/>
        </w:tabs>
        <w:jc w:val="both"/>
      </w:pPr>
      <w:r w:rsidRPr="00FA5973">
        <w:t>Данилова Е.В. ВТО: регулирование торговли услугами. - М.: Академкнига, 2003. – 220 с.</w:t>
      </w:r>
    </w:p>
    <w:p w:rsidR="004273CE" w:rsidRPr="008F7B81" w:rsidRDefault="004273CE" w:rsidP="00602304">
      <w:pPr>
        <w:pStyle w:val="a9"/>
        <w:numPr>
          <w:ilvl w:val="0"/>
          <w:numId w:val="29"/>
        </w:numPr>
        <w:tabs>
          <w:tab w:val="num" w:pos="426"/>
        </w:tabs>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8F7B81" w:rsidRDefault="004273CE" w:rsidP="00602304">
      <w:pPr>
        <w:pStyle w:val="a9"/>
        <w:numPr>
          <w:ilvl w:val="0"/>
          <w:numId w:val="29"/>
        </w:numPr>
        <w:tabs>
          <w:tab w:val="num" w:pos="426"/>
        </w:tabs>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FA5973" w:rsidRDefault="004273CE" w:rsidP="00602304">
      <w:pPr>
        <w:pStyle w:val="a9"/>
        <w:numPr>
          <w:ilvl w:val="0"/>
          <w:numId w:val="29"/>
        </w:numPr>
        <w:tabs>
          <w:tab w:val="num" w:pos="426"/>
        </w:tabs>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rPr>
        <w:t xml:space="preserve">В) </w:t>
      </w:r>
      <w:r w:rsidR="00FA5973" w:rsidRPr="00FA5973">
        <w:rPr>
          <w:b/>
          <w:lang w:val="kk-KZ"/>
        </w:rPr>
        <w:t>Қосымша әдебиеттер</w:t>
      </w:r>
      <w:r w:rsidRPr="00FA5973">
        <w:rPr>
          <w:b/>
        </w:rPr>
        <w:t>:</w:t>
      </w:r>
    </w:p>
    <w:p w:rsidR="004273CE" w:rsidRPr="008F7B81" w:rsidRDefault="004273CE" w:rsidP="00602304">
      <w:pPr>
        <w:pStyle w:val="a9"/>
        <w:numPr>
          <w:ilvl w:val="0"/>
          <w:numId w:val="30"/>
        </w:numPr>
        <w:tabs>
          <w:tab w:val="left" w:pos="284"/>
          <w:tab w:val="left" w:pos="426"/>
        </w:tabs>
        <w:jc w:val="both"/>
      </w:pPr>
      <w:proofErr w:type="spellStart"/>
      <w:r w:rsidRPr="00FA5973">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4273CE" w:rsidRPr="008F7B81" w:rsidRDefault="004273CE" w:rsidP="00602304">
      <w:pPr>
        <w:pStyle w:val="a9"/>
        <w:numPr>
          <w:ilvl w:val="0"/>
          <w:numId w:val="30"/>
        </w:numPr>
        <w:tabs>
          <w:tab w:val="left" w:pos="284"/>
          <w:tab w:val="left" w:pos="426"/>
        </w:tabs>
        <w:jc w:val="both"/>
      </w:pPr>
      <w:proofErr w:type="spellStart"/>
      <w:r w:rsidRPr="00FA5973">
        <w:t>Исингарин</w:t>
      </w:r>
      <w:proofErr w:type="spellEnd"/>
      <w:r w:rsidRPr="00FA5973">
        <w:t xml:space="preserve"> Н. Проблемы интеграции в СНГ. - Алматы: 1998.</w:t>
      </w:r>
    </w:p>
    <w:p w:rsidR="004273CE" w:rsidRPr="008F7B81" w:rsidRDefault="004273CE" w:rsidP="00602304">
      <w:pPr>
        <w:pStyle w:val="a9"/>
        <w:numPr>
          <w:ilvl w:val="0"/>
          <w:numId w:val="30"/>
        </w:numPr>
        <w:tabs>
          <w:tab w:val="left" w:pos="284"/>
          <w:tab w:val="left" w:pos="426"/>
        </w:tabs>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4273CE" w:rsidRPr="008F7B81" w:rsidRDefault="004273CE" w:rsidP="00602304">
      <w:pPr>
        <w:pStyle w:val="a9"/>
        <w:numPr>
          <w:ilvl w:val="0"/>
          <w:numId w:val="30"/>
        </w:numPr>
        <w:tabs>
          <w:tab w:val="left" w:pos="284"/>
          <w:tab w:val="left" w:pos="426"/>
        </w:tabs>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4273CE" w:rsidRDefault="004273CE" w:rsidP="00602304">
      <w:pPr>
        <w:pStyle w:val="a9"/>
        <w:numPr>
          <w:ilvl w:val="0"/>
          <w:numId w:val="30"/>
        </w:numPr>
        <w:tabs>
          <w:tab w:val="left" w:pos="284"/>
          <w:tab w:val="left" w:pos="426"/>
        </w:tabs>
        <w:jc w:val="both"/>
        <w:rPr>
          <w:lang w:val="kk-KZ"/>
        </w:rPr>
      </w:pPr>
      <w:r w:rsidRPr="008F7B81">
        <w:rPr>
          <w:lang w:val="kk-KZ"/>
        </w:rPr>
        <w:t>Нaзaрбaевa Д.Н. Динaмикa политичеcкиx процеccов в Центрaльной Aзии. - Aлмaты, 2005. - /www.iimp.kz/.</w:t>
      </w:r>
    </w:p>
    <w:p w:rsidR="004273CE" w:rsidRDefault="004273CE" w:rsidP="00602304">
      <w:pPr>
        <w:pStyle w:val="a9"/>
        <w:numPr>
          <w:ilvl w:val="0"/>
          <w:numId w:val="30"/>
        </w:numPr>
        <w:tabs>
          <w:tab w:val="left" w:pos="284"/>
          <w:tab w:val="left" w:pos="426"/>
        </w:tabs>
        <w:jc w:val="both"/>
        <w:rPr>
          <w:lang w:val="kk-KZ"/>
        </w:rPr>
      </w:pPr>
      <w:r w:rsidRPr="00FA5973">
        <w:t>Полуэктов А., Многосторонняя система ГАТТ: до и после “уругвайского” раунда // Внешняя торговля. - 1994. - № 4. - С. 23.</w:t>
      </w:r>
    </w:p>
    <w:p w:rsidR="004273CE" w:rsidRDefault="004273CE" w:rsidP="00602304">
      <w:pPr>
        <w:pStyle w:val="a9"/>
        <w:numPr>
          <w:ilvl w:val="0"/>
          <w:numId w:val="30"/>
        </w:numPr>
        <w:tabs>
          <w:tab w:val="left" w:pos="284"/>
          <w:tab w:val="left" w:pos="426"/>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Default="00FA5973" w:rsidP="00602304">
      <w:pPr>
        <w:pStyle w:val="a9"/>
        <w:numPr>
          <w:ilvl w:val="0"/>
          <w:numId w:val="30"/>
        </w:numPr>
        <w:tabs>
          <w:tab w:val="left" w:pos="284"/>
          <w:tab w:val="left" w:pos="426"/>
        </w:tabs>
        <w:jc w:val="both"/>
        <w:rPr>
          <w:lang w:val="kk-KZ"/>
        </w:rPr>
      </w:pPr>
      <w:hyperlink r:id="rId26" w:anchor="_ftn3" w:history="1">
        <w:r w:rsidR="004273CE" w:rsidRPr="008F7B81">
          <w:t>Смитиенко Б. М. Всемирная торговая организация в мировой экономике и перспективы вступления России в ВТО. – М.: Финансовая академия, 2002</w:t>
        </w:r>
      </w:hyperlink>
      <w:r w:rsidR="004273CE" w:rsidRPr="008F7B81">
        <w:t>. – 302 с.</w:t>
      </w:r>
    </w:p>
    <w:p w:rsidR="004273CE" w:rsidRDefault="004273CE" w:rsidP="00602304">
      <w:pPr>
        <w:pStyle w:val="a9"/>
        <w:numPr>
          <w:ilvl w:val="0"/>
          <w:numId w:val="30"/>
        </w:numPr>
        <w:tabs>
          <w:tab w:val="left" w:pos="284"/>
          <w:tab w:val="left" w:pos="426"/>
        </w:tabs>
        <w:jc w:val="both"/>
        <w:rPr>
          <w:lang w:val="kk-KZ"/>
        </w:rPr>
      </w:pPr>
      <w:r w:rsidRPr="00FA5973">
        <w:t>Пахомов А.А. Тарифные переговоры в рамках присоединения Казахстана к ВТО // Внешняя торговля – 2000 - №2 - c. 34.</w:t>
      </w:r>
    </w:p>
    <w:p w:rsidR="004273CE" w:rsidRDefault="004273CE" w:rsidP="00602304">
      <w:pPr>
        <w:pStyle w:val="a9"/>
        <w:numPr>
          <w:ilvl w:val="0"/>
          <w:numId w:val="30"/>
        </w:numPr>
        <w:tabs>
          <w:tab w:val="left" w:pos="284"/>
          <w:tab w:val="left" w:pos="426"/>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27" w:history="1">
        <w:r w:rsidRPr="008F7B81">
          <w:rPr>
            <w:rStyle w:val="af4"/>
            <w:rFonts w:eastAsiaTheme="majorEastAsia"/>
          </w:rPr>
          <w:t xml:space="preserve">Вестник </w:t>
        </w:r>
        <w:proofErr w:type="spellStart"/>
        <w:r w:rsidRPr="008F7B81">
          <w:rPr>
            <w:rStyle w:val="af4"/>
            <w:rFonts w:eastAsiaTheme="majorEastAsia"/>
          </w:rPr>
          <w:t>КазНУ</w:t>
        </w:r>
        <w:proofErr w:type="spellEnd"/>
      </w:hyperlink>
      <w:r w:rsidRPr="00FA5973">
        <w:t xml:space="preserve">, </w:t>
      </w:r>
      <w:hyperlink r:id="rId28" w:history="1">
        <w:r w:rsidRPr="008F7B81">
          <w:rPr>
            <w:rStyle w:val="af4"/>
            <w:rFonts w:eastAsiaTheme="majorEastAsia"/>
          </w:rPr>
          <w:t>2011</w:t>
        </w:r>
      </w:hyperlink>
      <w:r w:rsidRPr="00FA5973">
        <w:t xml:space="preserve">, № </w:t>
      </w:r>
      <w:hyperlink r:id="rId29" w:history="1">
        <w:r w:rsidRPr="008F7B81">
          <w:rPr>
            <w:rStyle w:val="af4"/>
            <w:rFonts w:eastAsiaTheme="majorEastAsia"/>
          </w:rPr>
          <w:t>6</w:t>
        </w:r>
      </w:hyperlink>
      <w:r w:rsidRPr="00FA5973">
        <w:t>. С. 9-11.</w:t>
      </w:r>
    </w:p>
    <w:p w:rsidR="004273CE" w:rsidRPr="008F7B81" w:rsidRDefault="004273CE" w:rsidP="00602304">
      <w:pPr>
        <w:pStyle w:val="a9"/>
        <w:numPr>
          <w:ilvl w:val="0"/>
          <w:numId w:val="30"/>
        </w:numPr>
        <w:tabs>
          <w:tab w:val="left" w:pos="284"/>
          <w:tab w:val="left" w:pos="426"/>
        </w:tabs>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pStyle w:val="6"/>
        <w:spacing w:line="240" w:lineRule="auto"/>
        <w:jc w:val="both"/>
        <w:rPr>
          <w:rFonts w:ascii="Times New Roman" w:hAnsi="Times New Roman"/>
          <w:sz w:val="24"/>
          <w:szCs w:val="24"/>
          <w:lang w:val="ru-RU"/>
        </w:rPr>
      </w:pPr>
    </w:p>
    <w:p w:rsidR="004273CE" w:rsidRPr="00FA5973" w:rsidRDefault="008F7B81" w:rsidP="00FA5973">
      <w:pPr>
        <w:pStyle w:val="6"/>
        <w:spacing w:line="240" w:lineRule="auto"/>
        <w:jc w:val="center"/>
        <w:rPr>
          <w:rFonts w:ascii="Times New Roman" w:hAnsi="Times New Roman"/>
          <w:sz w:val="24"/>
          <w:szCs w:val="24"/>
          <w:lang w:val="ru-RU"/>
        </w:rPr>
      </w:pPr>
      <w:r>
        <w:rPr>
          <w:rFonts w:ascii="Times New Roman" w:hAnsi="Times New Roman"/>
          <w:sz w:val="24"/>
          <w:szCs w:val="24"/>
          <w:lang w:val="ru-RU"/>
        </w:rPr>
        <w:t xml:space="preserve">5 </w:t>
      </w:r>
      <w:r w:rsidRPr="00FA5973">
        <w:rPr>
          <w:rFonts w:ascii="Times New Roman" w:hAnsi="Times New Roman"/>
          <w:sz w:val="24"/>
          <w:szCs w:val="24"/>
          <w:lang w:val="ru-RU"/>
        </w:rPr>
        <w:t>Семинар</w:t>
      </w:r>
      <w:r w:rsidR="004273CE" w:rsidRPr="00FA5973">
        <w:rPr>
          <w:rFonts w:ascii="Times New Roman" w:hAnsi="Times New Roman"/>
          <w:sz w:val="24"/>
          <w:szCs w:val="24"/>
          <w:lang w:val="ru-RU"/>
        </w:rPr>
        <w:t xml:space="preserve">. </w:t>
      </w:r>
      <w:proofErr w:type="spellStart"/>
      <w:r>
        <w:rPr>
          <w:rFonts w:ascii="Times New Roman" w:hAnsi="Times New Roman"/>
          <w:sz w:val="24"/>
          <w:szCs w:val="24"/>
          <w:lang w:val="ru-RU"/>
        </w:rPr>
        <w:t>Тәуекелді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басқару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жүйесі</w:t>
      </w:r>
      <w:proofErr w:type="spellEnd"/>
    </w:p>
    <w:p w:rsidR="00FA5973" w:rsidRPr="00FA5973" w:rsidRDefault="00FA5973" w:rsidP="00FA5973">
      <w:pPr>
        <w:jc w:val="both"/>
        <w:rPr>
          <w:b/>
          <w:lang w:val="kk-KZ"/>
        </w:rPr>
      </w:pPr>
    </w:p>
    <w:p w:rsidR="00FA5973" w:rsidRPr="00FA5973" w:rsidRDefault="00FA5973" w:rsidP="00FA5973">
      <w:pPr>
        <w:jc w:val="both"/>
        <w:rPr>
          <w:b/>
        </w:rPr>
      </w:pPr>
      <w:r w:rsidRPr="00FA5973">
        <w:rPr>
          <w:b/>
          <w:lang w:val="kk-KZ"/>
        </w:rPr>
        <w:t>Семинар жоспары</w:t>
      </w:r>
      <w:r w:rsidRPr="00FA5973">
        <w:rPr>
          <w:b/>
        </w:rPr>
        <w:t>:</w:t>
      </w:r>
    </w:p>
    <w:p w:rsidR="004273CE" w:rsidRPr="00FA5973" w:rsidRDefault="00FA5973" w:rsidP="00FA5973">
      <w:hyperlink r:id="rId30" w:anchor="c216" w:history="1">
        <w:r w:rsidR="004273CE" w:rsidRPr="00FA5973">
          <w:t>1. </w:t>
        </w:r>
        <w:r w:rsidR="008F7B81">
          <w:rPr>
            <w:lang w:val="kk-KZ"/>
          </w:rPr>
          <w:t xml:space="preserve">Тәуекелді басқару жүйесін қолданудың жалпы түсініктері мен мақсаты. </w:t>
        </w:r>
      </w:hyperlink>
    </w:p>
    <w:p w:rsidR="004273CE" w:rsidRPr="00FA5973" w:rsidRDefault="00FA5973" w:rsidP="00FA5973">
      <w:hyperlink r:id="rId31" w:anchor="c217" w:history="1">
        <w:r w:rsidR="004273CE" w:rsidRPr="00FA5973">
          <w:t>2. </w:t>
        </w:r>
        <w:r w:rsidR="008F7B81">
          <w:rPr>
            <w:lang w:val="kk-KZ"/>
          </w:rPr>
          <w:t xml:space="preserve">Тәуекелді басқару жүйесін қолдануда пайдаланылатын негізгі ұғымдар. </w:t>
        </w:r>
      </w:hyperlink>
    </w:p>
    <w:p w:rsidR="004273CE" w:rsidRPr="008F7B81" w:rsidRDefault="00FA5973" w:rsidP="00FA5973">
      <w:pPr>
        <w:rPr>
          <w:lang w:val="kk-KZ"/>
        </w:rPr>
      </w:pPr>
      <w:hyperlink r:id="rId32" w:anchor="c218" w:history="1">
        <w:r w:rsidR="004273CE" w:rsidRPr="00FA5973">
          <w:t>3. </w:t>
        </w:r>
        <w:r w:rsidR="008F7B81">
          <w:rPr>
            <w:lang w:val="kk-KZ"/>
          </w:rPr>
          <w:t>Тәуекелді</w:t>
        </w:r>
      </w:hyperlink>
      <w:r w:rsidR="008F7B81">
        <w:rPr>
          <w:lang w:val="kk-KZ"/>
        </w:rPr>
        <w:t xml:space="preserve"> анализдеу объектілері.</w:t>
      </w:r>
    </w:p>
    <w:p w:rsidR="004273CE" w:rsidRPr="00FA5973" w:rsidRDefault="004273CE" w:rsidP="00FA5973">
      <w:pPr>
        <w:pStyle w:val="6"/>
        <w:spacing w:line="240" w:lineRule="auto"/>
        <w:jc w:val="both"/>
        <w:rPr>
          <w:rFonts w:ascii="Times New Roman" w:hAnsi="Times New Roman"/>
          <w:sz w:val="24"/>
          <w:szCs w:val="24"/>
          <w:lang w:val="ru-RU"/>
        </w:rPr>
      </w:pPr>
    </w:p>
    <w:p w:rsidR="00FA5973" w:rsidRPr="00FA5973" w:rsidRDefault="00FA5973" w:rsidP="00FA5973">
      <w:pPr>
        <w:jc w:val="center"/>
        <w:rPr>
          <w:b/>
          <w:lang w:val="kk-KZ"/>
        </w:rPr>
      </w:pPr>
      <w:r>
        <w:rPr>
          <w:b/>
          <w:lang w:val="kk-KZ"/>
        </w:rPr>
        <w:t>Ұсынылатын әдебиеттер:</w:t>
      </w:r>
    </w:p>
    <w:p w:rsidR="00DA12B7" w:rsidRPr="00FA5973" w:rsidRDefault="00DA12B7" w:rsidP="00FA5973">
      <w:pPr>
        <w:pStyle w:val="2"/>
        <w:spacing w:after="0" w:line="240" w:lineRule="auto"/>
        <w:rPr>
          <w:sz w:val="24"/>
          <w:szCs w:val="24"/>
          <w:lang w:val="kk-KZ"/>
        </w:rPr>
      </w:pPr>
      <w:r w:rsidRPr="00FA5973">
        <w:rPr>
          <w:sz w:val="24"/>
          <w:szCs w:val="24"/>
          <w:lang w:val="kk-KZ"/>
        </w:rPr>
        <w:t>Нормативті құқықтық актілер:</w:t>
      </w:r>
    </w:p>
    <w:p w:rsidR="00DA12B7" w:rsidRPr="00FA5973" w:rsidRDefault="00DA12B7" w:rsidP="00FA5973">
      <w:pPr>
        <w:pStyle w:val="a9"/>
        <w:numPr>
          <w:ilvl w:val="0"/>
          <w:numId w:val="23"/>
        </w:numPr>
        <w:tabs>
          <w:tab w:val="left" w:pos="9180"/>
        </w:tabs>
        <w:jc w:val="both"/>
        <w:rPr>
          <w:lang w:val="kk-KZ" w:eastAsia="ko-KR"/>
        </w:rPr>
      </w:pPr>
      <w:r w:rsidRPr="00FA5973">
        <w:rPr>
          <w:lang w:val="kk-KZ" w:eastAsia="ko-KR"/>
        </w:rPr>
        <w:t xml:space="preserve">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w:t>
      </w:r>
      <w:r w:rsidRPr="00FA5973">
        <w:rPr>
          <w:lang w:val="kk-KZ" w:eastAsia="ko-KR"/>
        </w:rPr>
        <w:lastRenderedPageBreak/>
        <w:t>7.10.1998 ж., №284-I; 21.05.2007ж. №254-III; 2.02.2011ж. №403-IV Заңдарымен өзгерістер мен толықтырулар енгізілген.</w:t>
      </w:r>
    </w:p>
    <w:p w:rsidR="00DA12B7" w:rsidRPr="00FA5973" w:rsidRDefault="00DA12B7" w:rsidP="00FA5973">
      <w:pPr>
        <w:pStyle w:val="a9"/>
        <w:numPr>
          <w:ilvl w:val="0"/>
          <w:numId w:val="23"/>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A12B7" w:rsidRPr="00FA5973" w:rsidRDefault="00DA12B7" w:rsidP="00FA5973">
      <w:pPr>
        <w:pStyle w:val="a9"/>
        <w:numPr>
          <w:ilvl w:val="0"/>
          <w:numId w:val="23"/>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DA12B7" w:rsidRPr="00FA5973" w:rsidRDefault="00DA12B7" w:rsidP="00FA5973">
      <w:pPr>
        <w:pStyle w:val="2"/>
        <w:spacing w:after="0" w:line="240" w:lineRule="auto"/>
        <w:rPr>
          <w:sz w:val="24"/>
          <w:szCs w:val="24"/>
          <w:lang w:val="kk-KZ"/>
        </w:rPr>
      </w:pPr>
    </w:p>
    <w:p w:rsidR="0078763B" w:rsidRPr="00FA5973" w:rsidRDefault="0078763B" w:rsidP="0078763B">
      <w:pPr>
        <w:pStyle w:val="2"/>
        <w:spacing w:after="0" w:line="240" w:lineRule="auto"/>
        <w:rPr>
          <w:sz w:val="24"/>
          <w:szCs w:val="24"/>
        </w:rPr>
      </w:pPr>
      <w:r>
        <w:rPr>
          <w:sz w:val="24"/>
          <w:szCs w:val="24"/>
          <w:lang w:val="kk-KZ"/>
        </w:rPr>
        <w:t>Әдебиеттер</w:t>
      </w:r>
      <w:r w:rsidRPr="00FA5973">
        <w:rPr>
          <w:sz w:val="24"/>
          <w:szCs w:val="24"/>
        </w:rPr>
        <w:t>:</w:t>
      </w:r>
    </w:p>
    <w:p w:rsidR="004273CE" w:rsidRPr="00FA5973" w:rsidRDefault="004273CE" w:rsidP="00FA5973">
      <w:pPr>
        <w:tabs>
          <w:tab w:val="left" w:pos="0"/>
        </w:tabs>
        <w:jc w:val="both"/>
        <w:rPr>
          <w:b/>
        </w:rPr>
      </w:pPr>
      <w:r w:rsidRPr="00FA5973">
        <w:rPr>
          <w:b/>
        </w:rPr>
        <w:t xml:space="preserve">Б) </w:t>
      </w:r>
      <w:r w:rsidR="00DA12B7" w:rsidRPr="00FA5973">
        <w:rPr>
          <w:b/>
          <w:lang w:val="kk-KZ"/>
        </w:rPr>
        <w:t>Негізгі әдебиеттер</w:t>
      </w:r>
      <w:r w:rsidRPr="00FA5973">
        <w:rPr>
          <w:b/>
        </w:rPr>
        <w:t>:</w:t>
      </w:r>
    </w:p>
    <w:p w:rsidR="004273CE" w:rsidRPr="008F7B81" w:rsidRDefault="004273CE" w:rsidP="00602304">
      <w:pPr>
        <w:pStyle w:val="a9"/>
        <w:numPr>
          <w:ilvl w:val="0"/>
          <w:numId w:val="31"/>
        </w:numPr>
        <w:tabs>
          <w:tab w:val="num" w:pos="426"/>
        </w:tabs>
        <w:jc w:val="both"/>
      </w:pPr>
      <w:r w:rsidRPr="00FA5973">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8F7B81" w:rsidRDefault="004273CE" w:rsidP="00602304">
      <w:pPr>
        <w:pStyle w:val="a9"/>
        <w:numPr>
          <w:ilvl w:val="0"/>
          <w:numId w:val="31"/>
        </w:numPr>
        <w:tabs>
          <w:tab w:val="num" w:pos="426"/>
        </w:tabs>
        <w:jc w:val="both"/>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8F7B81" w:rsidRDefault="004273CE" w:rsidP="00602304">
      <w:pPr>
        <w:pStyle w:val="a9"/>
        <w:numPr>
          <w:ilvl w:val="0"/>
          <w:numId w:val="31"/>
        </w:numPr>
        <w:tabs>
          <w:tab w:val="num" w:pos="426"/>
        </w:tabs>
        <w:jc w:val="both"/>
      </w:pPr>
      <w:r w:rsidRPr="00FA5973">
        <w:t>Данилова Е.В. ВТО: регулирование торговли услугами. - М.: Академкнига, 2003. – 220 с.</w:t>
      </w:r>
    </w:p>
    <w:p w:rsidR="004273CE" w:rsidRPr="008F7B81" w:rsidRDefault="004273CE" w:rsidP="00602304">
      <w:pPr>
        <w:pStyle w:val="a9"/>
        <w:numPr>
          <w:ilvl w:val="0"/>
          <w:numId w:val="31"/>
        </w:numPr>
        <w:tabs>
          <w:tab w:val="num" w:pos="426"/>
        </w:tabs>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8F7B81" w:rsidRDefault="004273CE" w:rsidP="00602304">
      <w:pPr>
        <w:pStyle w:val="a9"/>
        <w:numPr>
          <w:ilvl w:val="0"/>
          <w:numId w:val="31"/>
        </w:numPr>
        <w:tabs>
          <w:tab w:val="num" w:pos="426"/>
        </w:tabs>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FA5973" w:rsidRDefault="004273CE" w:rsidP="00602304">
      <w:pPr>
        <w:pStyle w:val="a9"/>
        <w:numPr>
          <w:ilvl w:val="0"/>
          <w:numId w:val="31"/>
        </w:numPr>
        <w:tabs>
          <w:tab w:val="num" w:pos="426"/>
        </w:tabs>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rPr>
        <w:t xml:space="preserve">В) </w:t>
      </w:r>
      <w:r w:rsidR="00FA5973" w:rsidRPr="00FA5973">
        <w:rPr>
          <w:b/>
          <w:lang w:val="kk-KZ"/>
        </w:rPr>
        <w:t>Қосымша әдебиеттер</w:t>
      </w:r>
      <w:r w:rsidRPr="00FA5973">
        <w:rPr>
          <w:b/>
        </w:rPr>
        <w:t>:</w:t>
      </w:r>
    </w:p>
    <w:p w:rsidR="004273CE" w:rsidRPr="008F7B81" w:rsidRDefault="004273CE" w:rsidP="00602304">
      <w:pPr>
        <w:pStyle w:val="a9"/>
        <w:numPr>
          <w:ilvl w:val="0"/>
          <w:numId w:val="32"/>
        </w:numPr>
        <w:tabs>
          <w:tab w:val="left" w:pos="284"/>
          <w:tab w:val="left" w:pos="426"/>
        </w:tabs>
        <w:jc w:val="both"/>
      </w:pPr>
      <w:proofErr w:type="spellStart"/>
      <w:r w:rsidRPr="00FA5973">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4273CE" w:rsidRPr="008F7B81" w:rsidRDefault="004273CE" w:rsidP="00602304">
      <w:pPr>
        <w:pStyle w:val="a9"/>
        <w:numPr>
          <w:ilvl w:val="0"/>
          <w:numId w:val="32"/>
        </w:numPr>
        <w:tabs>
          <w:tab w:val="left" w:pos="284"/>
          <w:tab w:val="left" w:pos="426"/>
        </w:tabs>
        <w:jc w:val="both"/>
      </w:pPr>
      <w:proofErr w:type="spellStart"/>
      <w:r w:rsidRPr="00FA5973">
        <w:t>Исингарин</w:t>
      </w:r>
      <w:proofErr w:type="spellEnd"/>
      <w:r w:rsidRPr="00FA5973">
        <w:t xml:space="preserve"> Н. Проблемы интеграции в СНГ. - Алматы: 1998.</w:t>
      </w:r>
    </w:p>
    <w:p w:rsidR="004273CE" w:rsidRPr="008F7B81" w:rsidRDefault="004273CE" w:rsidP="00602304">
      <w:pPr>
        <w:pStyle w:val="a9"/>
        <w:numPr>
          <w:ilvl w:val="0"/>
          <w:numId w:val="32"/>
        </w:numPr>
        <w:tabs>
          <w:tab w:val="left" w:pos="284"/>
          <w:tab w:val="left" w:pos="426"/>
        </w:tabs>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4273CE" w:rsidRPr="008F7B81" w:rsidRDefault="004273CE" w:rsidP="00602304">
      <w:pPr>
        <w:pStyle w:val="a9"/>
        <w:numPr>
          <w:ilvl w:val="0"/>
          <w:numId w:val="32"/>
        </w:numPr>
        <w:tabs>
          <w:tab w:val="left" w:pos="284"/>
          <w:tab w:val="left" w:pos="426"/>
        </w:tabs>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4273CE" w:rsidRDefault="004273CE" w:rsidP="00602304">
      <w:pPr>
        <w:pStyle w:val="a9"/>
        <w:numPr>
          <w:ilvl w:val="0"/>
          <w:numId w:val="32"/>
        </w:numPr>
        <w:tabs>
          <w:tab w:val="left" w:pos="284"/>
          <w:tab w:val="left" w:pos="426"/>
        </w:tabs>
        <w:jc w:val="both"/>
        <w:rPr>
          <w:lang w:val="kk-KZ"/>
        </w:rPr>
      </w:pPr>
      <w:r w:rsidRPr="008F7B81">
        <w:rPr>
          <w:lang w:val="kk-KZ"/>
        </w:rPr>
        <w:t>Нaзaрбaевa Д.Н. Динaмикa политичеcкиx процеccов в Центрaльной Aзии. - Aлмaты, 2005. - /www.iimp.kz/.</w:t>
      </w:r>
    </w:p>
    <w:p w:rsidR="004273CE" w:rsidRDefault="004273CE" w:rsidP="00602304">
      <w:pPr>
        <w:pStyle w:val="a9"/>
        <w:numPr>
          <w:ilvl w:val="0"/>
          <w:numId w:val="32"/>
        </w:numPr>
        <w:tabs>
          <w:tab w:val="left" w:pos="284"/>
          <w:tab w:val="left" w:pos="426"/>
        </w:tabs>
        <w:jc w:val="both"/>
        <w:rPr>
          <w:lang w:val="kk-KZ"/>
        </w:rPr>
      </w:pPr>
      <w:r w:rsidRPr="00FA5973">
        <w:t>Полуэктов А., Многосторонняя система ГАТТ: до и после “уругвайского” раунда // Внешняя торговля. - 1994. - № 4. - С. 23.</w:t>
      </w:r>
    </w:p>
    <w:p w:rsidR="004273CE" w:rsidRDefault="004273CE" w:rsidP="00602304">
      <w:pPr>
        <w:pStyle w:val="a9"/>
        <w:numPr>
          <w:ilvl w:val="0"/>
          <w:numId w:val="32"/>
        </w:numPr>
        <w:tabs>
          <w:tab w:val="left" w:pos="284"/>
          <w:tab w:val="left" w:pos="426"/>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Default="00FA5973" w:rsidP="00602304">
      <w:pPr>
        <w:pStyle w:val="a9"/>
        <w:numPr>
          <w:ilvl w:val="0"/>
          <w:numId w:val="32"/>
        </w:numPr>
        <w:tabs>
          <w:tab w:val="left" w:pos="284"/>
          <w:tab w:val="left" w:pos="426"/>
        </w:tabs>
        <w:jc w:val="both"/>
        <w:rPr>
          <w:lang w:val="kk-KZ"/>
        </w:rPr>
      </w:pPr>
      <w:hyperlink r:id="rId33" w:anchor="_ftn3" w:history="1">
        <w:r w:rsidR="004273CE" w:rsidRPr="008F7B81">
          <w:t>Смитиенко Б. М. Всемирная торговая организация в мировой экономике и перспективы вступления России в ВТО. – М.: Финансовая академия, 2002</w:t>
        </w:r>
      </w:hyperlink>
      <w:r w:rsidR="004273CE" w:rsidRPr="008F7B81">
        <w:t>. – 302 с.</w:t>
      </w:r>
    </w:p>
    <w:p w:rsidR="004273CE" w:rsidRDefault="004273CE" w:rsidP="00602304">
      <w:pPr>
        <w:pStyle w:val="a9"/>
        <w:numPr>
          <w:ilvl w:val="0"/>
          <w:numId w:val="32"/>
        </w:numPr>
        <w:tabs>
          <w:tab w:val="left" w:pos="284"/>
          <w:tab w:val="left" w:pos="426"/>
        </w:tabs>
        <w:jc w:val="both"/>
        <w:rPr>
          <w:lang w:val="kk-KZ"/>
        </w:rPr>
      </w:pPr>
      <w:r w:rsidRPr="00FA5973">
        <w:t>Пахомов А.А. Тарифные переговоры в рамках присоединения Казахстана к ВТО // Внешняя торговля – 2000 - №2 - c. 34.</w:t>
      </w:r>
    </w:p>
    <w:p w:rsidR="004273CE" w:rsidRDefault="004273CE" w:rsidP="00602304">
      <w:pPr>
        <w:pStyle w:val="a9"/>
        <w:numPr>
          <w:ilvl w:val="0"/>
          <w:numId w:val="32"/>
        </w:numPr>
        <w:tabs>
          <w:tab w:val="left" w:pos="284"/>
          <w:tab w:val="left" w:pos="426"/>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34" w:history="1">
        <w:r w:rsidRPr="008F7B81">
          <w:rPr>
            <w:rStyle w:val="af4"/>
            <w:rFonts w:eastAsiaTheme="majorEastAsia"/>
          </w:rPr>
          <w:t xml:space="preserve">Вестник </w:t>
        </w:r>
        <w:proofErr w:type="spellStart"/>
        <w:r w:rsidRPr="008F7B81">
          <w:rPr>
            <w:rStyle w:val="af4"/>
            <w:rFonts w:eastAsiaTheme="majorEastAsia"/>
          </w:rPr>
          <w:t>КазНУ</w:t>
        </w:r>
        <w:proofErr w:type="spellEnd"/>
      </w:hyperlink>
      <w:r w:rsidRPr="00FA5973">
        <w:t xml:space="preserve">, </w:t>
      </w:r>
      <w:hyperlink r:id="rId35" w:history="1">
        <w:r w:rsidRPr="008F7B81">
          <w:rPr>
            <w:rStyle w:val="af4"/>
            <w:rFonts w:eastAsiaTheme="majorEastAsia"/>
          </w:rPr>
          <w:t>2011</w:t>
        </w:r>
      </w:hyperlink>
      <w:r w:rsidRPr="00FA5973">
        <w:t xml:space="preserve">, № </w:t>
      </w:r>
      <w:hyperlink r:id="rId36" w:history="1">
        <w:r w:rsidRPr="008F7B81">
          <w:rPr>
            <w:rStyle w:val="af4"/>
            <w:rFonts w:eastAsiaTheme="majorEastAsia"/>
          </w:rPr>
          <w:t>6</w:t>
        </w:r>
      </w:hyperlink>
      <w:r w:rsidRPr="00FA5973">
        <w:t>. С. 9-11.</w:t>
      </w:r>
    </w:p>
    <w:p w:rsidR="004273CE" w:rsidRPr="008F7B81" w:rsidRDefault="004273CE" w:rsidP="00602304">
      <w:pPr>
        <w:pStyle w:val="a9"/>
        <w:numPr>
          <w:ilvl w:val="0"/>
          <w:numId w:val="32"/>
        </w:numPr>
        <w:tabs>
          <w:tab w:val="left" w:pos="284"/>
          <w:tab w:val="left" w:pos="426"/>
        </w:tabs>
        <w:jc w:val="both"/>
        <w:rPr>
          <w:lang w:val="kk-KZ"/>
        </w:rPr>
      </w:pPr>
      <w:r w:rsidRPr="00FA5973">
        <w:lastRenderedPageBreak/>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jc w:val="both"/>
      </w:pPr>
    </w:p>
    <w:p w:rsidR="00FA5973" w:rsidRPr="00FA5973" w:rsidRDefault="008F7B81" w:rsidP="008F7B81">
      <w:pPr>
        <w:pStyle w:val="6"/>
        <w:spacing w:line="240" w:lineRule="auto"/>
        <w:jc w:val="center"/>
        <w:rPr>
          <w:b/>
          <w:lang w:val="kk-KZ"/>
        </w:rPr>
      </w:pPr>
      <w:r>
        <w:rPr>
          <w:rFonts w:ascii="Times New Roman" w:hAnsi="Times New Roman"/>
          <w:sz w:val="24"/>
          <w:szCs w:val="24"/>
          <w:lang w:val="ru-RU"/>
        </w:rPr>
        <w:t xml:space="preserve">6 </w:t>
      </w:r>
      <w:r w:rsidRPr="00FA5973">
        <w:rPr>
          <w:rFonts w:ascii="Times New Roman" w:hAnsi="Times New Roman"/>
          <w:sz w:val="24"/>
          <w:szCs w:val="24"/>
          <w:lang w:val="ru-RU"/>
        </w:rPr>
        <w:t>Семинар</w:t>
      </w:r>
      <w:r w:rsidR="004273CE" w:rsidRPr="00FA5973">
        <w:rPr>
          <w:rFonts w:ascii="Times New Roman" w:hAnsi="Times New Roman"/>
          <w:sz w:val="24"/>
          <w:szCs w:val="24"/>
          <w:lang w:val="ru-RU"/>
        </w:rPr>
        <w:t xml:space="preserve">. </w:t>
      </w:r>
      <w:proofErr w:type="spellStart"/>
      <w:r>
        <w:rPr>
          <w:rFonts w:ascii="Times New Roman" w:hAnsi="Times New Roman"/>
          <w:sz w:val="24"/>
          <w:szCs w:val="24"/>
          <w:lang w:val="ru-RU"/>
        </w:rPr>
        <w:t>Кеден</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органдарының</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тәуекелді</w:t>
      </w:r>
      <w:proofErr w:type="spellEnd"/>
      <w:r>
        <w:rPr>
          <w:rFonts w:ascii="Times New Roman" w:hAnsi="Times New Roman"/>
          <w:sz w:val="24"/>
          <w:szCs w:val="24"/>
          <w:lang w:val="ru-RU"/>
        </w:rPr>
        <w:t xml:space="preserve"> </w:t>
      </w:r>
      <w:proofErr w:type="spellStart"/>
      <w:proofErr w:type="gramStart"/>
      <w:r>
        <w:rPr>
          <w:rFonts w:ascii="Times New Roman" w:hAnsi="Times New Roman"/>
          <w:sz w:val="24"/>
          <w:szCs w:val="24"/>
          <w:lang w:val="ru-RU"/>
        </w:rPr>
        <w:t>ба</w:t>
      </w:r>
      <w:proofErr w:type="gramEnd"/>
      <w:r>
        <w:rPr>
          <w:rFonts w:ascii="Times New Roman" w:hAnsi="Times New Roman"/>
          <w:sz w:val="24"/>
          <w:szCs w:val="24"/>
          <w:lang w:val="ru-RU"/>
        </w:rPr>
        <w:t>ғалау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және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басқару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аясындағы</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қызметі</w:t>
      </w:r>
      <w:proofErr w:type="spellEnd"/>
    </w:p>
    <w:p w:rsidR="004273CE" w:rsidRPr="008F7B81" w:rsidRDefault="00FA5973" w:rsidP="00FA5973">
      <w:pPr>
        <w:jc w:val="both"/>
        <w:rPr>
          <w:lang w:val="kk-KZ"/>
        </w:rPr>
      </w:pPr>
      <w:r w:rsidRPr="00FA5973">
        <w:rPr>
          <w:b/>
          <w:lang w:val="kk-KZ"/>
        </w:rPr>
        <w:t>Семинар жоспары</w:t>
      </w:r>
      <w:r w:rsidRPr="008F7B81">
        <w:rPr>
          <w:b/>
          <w:lang w:val="kk-KZ"/>
        </w:rPr>
        <w:t xml:space="preserve">: </w:t>
      </w:r>
      <w:r w:rsidR="004273CE" w:rsidRPr="008F7B81">
        <w:rPr>
          <w:b/>
          <w:lang w:val="kk-KZ"/>
        </w:rPr>
        <w:t xml:space="preserve">(2 </w:t>
      </w:r>
      <w:r w:rsidR="008F7B81">
        <w:rPr>
          <w:b/>
          <w:lang w:val="kk-KZ"/>
        </w:rPr>
        <w:t>сағат</w:t>
      </w:r>
      <w:r w:rsidR="004273CE" w:rsidRPr="008F7B81">
        <w:rPr>
          <w:b/>
          <w:lang w:val="kk-KZ"/>
        </w:rPr>
        <w:t>):</w:t>
      </w:r>
    </w:p>
    <w:p w:rsidR="008F7B81" w:rsidRPr="00DC7DA3" w:rsidRDefault="00DC7DA3" w:rsidP="008F7B81">
      <w:pPr>
        <w:pStyle w:val="6"/>
        <w:numPr>
          <w:ilvl w:val="0"/>
          <w:numId w:val="5"/>
        </w:numPr>
        <w:spacing w:line="240" w:lineRule="auto"/>
        <w:rPr>
          <w:b/>
          <w:color w:val="auto"/>
          <w:lang w:val="kk-KZ"/>
        </w:rPr>
      </w:pPr>
      <w:r w:rsidRPr="00DC7DA3">
        <w:rPr>
          <w:rFonts w:ascii="Times New Roman" w:hAnsi="Times New Roman"/>
          <w:color w:val="auto"/>
          <w:sz w:val="24"/>
          <w:szCs w:val="24"/>
          <w:lang w:val="kk-KZ"/>
        </w:rPr>
        <w:t>Кеден органдарының тәуекелді бағалау және басқаруға байланысты  функциялары</w:t>
      </w:r>
    </w:p>
    <w:p w:rsidR="004273CE" w:rsidRPr="008F7B81" w:rsidRDefault="00DC7DA3" w:rsidP="008F7B81">
      <w:pPr>
        <w:numPr>
          <w:ilvl w:val="0"/>
          <w:numId w:val="5"/>
        </w:numPr>
        <w:ind w:left="0" w:firstLine="0"/>
        <w:jc w:val="both"/>
        <w:rPr>
          <w:lang w:val="kk-KZ"/>
        </w:rPr>
      </w:pPr>
      <w:r>
        <w:rPr>
          <w:lang w:val="kk-KZ"/>
        </w:rPr>
        <w:t xml:space="preserve">ҚР ҚМ КБК-нің тәуекелді бағалау және басқаруға байланысты қызметі. </w:t>
      </w:r>
    </w:p>
    <w:p w:rsidR="004273CE" w:rsidRPr="00FA5973" w:rsidRDefault="00DC7DA3" w:rsidP="00FA5973">
      <w:pPr>
        <w:numPr>
          <w:ilvl w:val="0"/>
          <w:numId w:val="5"/>
        </w:numPr>
        <w:ind w:left="0" w:firstLine="0"/>
        <w:jc w:val="both"/>
      </w:pPr>
      <w:r>
        <w:rPr>
          <w:lang w:val="kk-KZ"/>
        </w:rPr>
        <w:t xml:space="preserve">ТБҚ-нің тиімділігін бағалау. </w:t>
      </w:r>
    </w:p>
    <w:p w:rsidR="004273CE" w:rsidRPr="00FA5973" w:rsidRDefault="004273CE" w:rsidP="00FA5973">
      <w:pPr>
        <w:jc w:val="both"/>
      </w:pPr>
    </w:p>
    <w:p w:rsidR="00FA5973" w:rsidRPr="00FA5973" w:rsidRDefault="00FA5973" w:rsidP="00FA5973">
      <w:pPr>
        <w:jc w:val="center"/>
        <w:rPr>
          <w:b/>
          <w:lang w:val="kk-KZ"/>
        </w:rPr>
      </w:pPr>
      <w:r>
        <w:rPr>
          <w:b/>
          <w:lang w:val="kk-KZ"/>
        </w:rPr>
        <w:t>Ұсынылатын әдебиеттер:</w:t>
      </w:r>
    </w:p>
    <w:p w:rsidR="00DA12B7" w:rsidRPr="00FA5973" w:rsidRDefault="00DA12B7" w:rsidP="00FA5973">
      <w:pPr>
        <w:pStyle w:val="2"/>
        <w:spacing w:after="0" w:line="240" w:lineRule="auto"/>
        <w:rPr>
          <w:sz w:val="24"/>
          <w:szCs w:val="24"/>
          <w:lang w:val="kk-KZ"/>
        </w:rPr>
      </w:pPr>
      <w:r w:rsidRPr="00FA5973">
        <w:rPr>
          <w:sz w:val="24"/>
          <w:szCs w:val="24"/>
          <w:lang w:val="kk-KZ"/>
        </w:rPr>
        <w:t>Нормативті құқықтық актілер:</w:t>
      </w:r>
    </w:p>
    <w:p w:rsidR="00DA12B7" w:rsidRPr="00FA5973" w:rsidRDefault="00DA12B7" w:rsidP="00FA5973">
      <w:pPr>
        <w:pStyle w:val="a9"/>
        <w:numPr>
          <w:ilvl w:val="0"/>
          <w:numId w:val="24"/>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DA12B7" w:rsidRPr="00FA5973" w:rsidRDefault="00DA12B7" w:rsidP="00FA5973">
      <w:pPr>
        <w:pStyle w:val="a9"/>
        <w:numPr>
          <w:ilvl w:val="0"/>
          <w:numId w:val="24"/>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A12B7" w:rsidRDefault="00DA12B7" w:rsidP="00FA5973">
      <w:pPr>
        <w:pStyle w:val="a9"/>
        <w:numPr>
          <w:ilvl w:val="0"/>
          <w:numId w:val="24"/>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78763B" w:rsidRDefault="0078763B" w:rsidP="0078763B">
      <w:pPr>
        <w:pStyle w:val="a9"/>
        <w:tabs>
          <w:tab w:val="left" w:pos="9180"/>
        </w:tabs>
        <w:jc w:val="both"/>
        <w:rPr>
          <w:lang w:val="kk-KZ"/>
        </w:rPr>
      </w:pPr>
    </w:p>
    <w:p w:rsidR="0078763B" w:rsidRPr="0078763B" w:rsidRDefault="0078763B" w:rsidP="0078763B">
      <w:pPr>
        <w:pStyle w:val="a9"/>
        <w:tabs>
          <w:tab w:val="left" w:pos="9180"/>
        </w:tabs>
        <w:ind w:left="0"/>
        <w:jc w:val="both"/>
        <w:rPr>
          <w:lang w:val="kk-KZ" w:eastAsia="ko-KR"/>
        </w:rPr>
      </w:pPr>
      <w:r w:rsidRPr="0078763B">
        <w:rPr>
          <w:lang w:val="kk-KZ"/>
        </w:rPr>
        <w:t>Әдебиеттер</w:t>
      </w:r>
      <w:r w:rsidRPr="0078763B">
        <w:t>:</w:t>
      </w:r>
    </w:p>
    <w:p w:rsidR="004273CE" w:rsidRPr="00FA5973" w:rsidRDefault="004273CE" w:rsidP="00FA5973">
      <w:pPr>
        <w:tabs>
          <w:tab w:val="left" w:pos="0"/>
        </w:tabs>
        <w:jc w:val="both"/>
        <w:rPr>
          <w:b/>
        </w:rPr>
      </w:pPr>
      <w:r w:rsidRPr="00FA5973">
        <w:rPr>
          <w:b/>
        </w:rPr>
        <w:t xml:space="preserve">Б) </w:t>
      </w:r>
      <w:r w:rsidR="00FA5973" w:rsidRPr="00FA5973">
        <w:rPr>
          <w:b/>
          <w:lang w:val="kk-KZ"/>
        </w:rPr>
        <w:t>Негізгі әдебиетттер</w:t>
      </w:r>
      <w:r w:rsidRPr="00FA5973">
        <w:rPr>
          <w:b/>
        </w:rPr>
        <w:t>:</w:t>
      </w:r>
    </w:p>
    <w:p w:rsidR="004273CE" w:rsidRPr="00DC7DA3" w:rsidRDefault="004273CE" w:rsidP="00602304">
      <w:pPr>
        <w:pStyle w:val="a9"/>
        <w:numPr>
          <w:ilvl w:val="0"/>
          <w:numId w:val="33"/>
        </w:numPr>
        <w:tabs>
          <w:tab w:val="num" w:pos="426"/>
        </w:tabs>
        <w:jc w:val="both"/>
      </w:pPr>
      <w:r w:rsidRPr="00FA5973">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DC7DA3" w:rsidRDefault="004273CE" w:rsidP="00602304">
      <w:pPr>
        <w:pStyle w:val="a9"/>
        <w:numPr>
          <w:ilvl w:val="0"/>
          <w:numId w:val="33"/>
        </w:numPr>
        <w:tabs>
          <w:tab w:val="num" w:pos="426"/>
        </w:tabs>
        <w:jc w:val="both"/>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DC7DA3" w:rsidRDefault="004273CE" w:rsidP="00602304">
      <w:pPr>
        <w:pStyle w:val="a9"/>
        <w:numPr>
          <w:ilvl w:val="0"/>
          <w:numId w:val="33"/>
        </w:numPr>
        <w:tabs>
          <w:tab w:val="num" w:pos="426"/>
        </w:tabs>
        <w:jc w:val="both"/>
      </w:pPr>
      <w:r w:rsidRPr="00FA5973">
        <w:t>Данилова Е.В. ВТО: регулирование торговли услугами. - М.: Академкнига, 2003. – 220 с.</w:t>
      </w:r>
    </w:p>
    <w:p w:rsidR="004273CE" w:rsidRPr="00DC7DA3" w:rsidRDefault="004273CE" w:rsidP="00602304">
      <w:pPr>
        <w:pStyle w:val="a9"/>
        <w:numPr>
          <w:ilvl w:val="0"/>
          <w:numId w:val="33"/>
        </w:numPr>
        <w:tabs>
          <w:tab w:val="num" w:pos="426"/>
        </w:tabs>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DC7DA3" w:rsidRDefault="004273CE" w:rsidP="00602304">
      <w:pPr>
        <w:pStyle w:val="a9"/>
        <w:numPr>
          <w:ilvl w:val="0"/>
          <w:numId w:val="33"/>
        </w:numPr>
        <w:tabs>
          <w:tab w:val="num" w:pos="426"/>
        </w:tabs>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FA5973" w:rsidRDefault="004273CE" w:rsidP="00602304">
      <w:pPr>
        <w:pStyle w:val="a9"/>
        <w:numPr>
          <w:ilvl w:val="0"/>
          <w:numId w:val="33"/>
        </w:numPr>
        <w:tabs>
          <w:tab w:val="num" w:pos="426"/>
        </w:tabs>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rPr>
        <w:t xml:space="preserve">В) </w:t>
      </w:r>
      <w:r w:rsidR="00FA5973" w:rsidRPr="00FA5973">
        <w:rPr>
          <w:b/>
          <w:lang w:val="kk-KZ"/>
        </w:rPr>
        <w:t>Қосымша әдебиеттер</w:t>
      </w:r>
      <w:r w:rsidRPr="00FA5973">
        <w:rPr>
          <w:b/>
        </w:rPr>
        <w:t>:</w:t>
      </w:r>
    </w:p>
    <w:p w:rsidR="004273CE" w:rsidRPr="00DC7DA3" w:rsidRDefault="004273CE" w:rsidP="00602304">
      <w:pPr>
        <w:pStyle w:val="a9"/>
        <w:numPr>
          <w:ilvl w:val="0"/>
          <w:numId w:val="34"/>
        </w:numPr>
        <w:tabs>
          <w:tab w:val="left" w:pos="284"/>
          <w:tab w:val="left" w:pos="426"/>
        </w:tabs>
        <w:jc w:val="both"/>
      </w:pPr>
      <w:proofErr w:type="spellStart"/>
      <w:r w:rsidRPr="00FA5973">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4273CE" w:rsidRPr="00DC7DA3" w:rsidRDefault="004273CE" w:rsidP="00602304">
      <w:pPr>
        <w:pStyle w:val="a9"/>
        <w:numPr>
          <w:ilvl w:val="0"/>
          <w:numId w:val="34"/>
        </w:numPr>
        <w:tabs>
          <w:tab w:val="left" w:pos="284"/>
          <w:tab w:val="left" w:pos="426"/>
        </w:tabs>
        <w:jc w:val="both"/>
      </w:pPr>
      <w:proofErr w:type="spellStart"/>
      <w:r w:rsidRPr="00FA5973">
        <w:t>Исингарин</w:t>
      </w:r>
      <w:proofErr w:type="spellEnd"/>
      <w:r w:rsidRPr="00FA5973">
        <w:t xml:space="preserve"> Н. Проблемы интеграции в СНГ. - Алматы: 1998.</w:t>
      </w:r>
    </w:p>
    <w:p w:rsidR="004273CE" w:rsidRPr="00DC7DA3" w:rsidRDefault="004273CE" w:rsidP="00602304">
      <w:pPr>
        <w:pStyle w:val="a9"/>
        <w:numPr>
          <w:ilvl w:val="0"/>
          <w:numId w:val="34"/>
        </w:numPr>
        <w:tabs>
          <w:tab w:val="left" w:pos="284"/>
          <w:tab w:val="left" w:pos="426"/>
        </w:tabs>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w:t>
      </w:r>
      <w:r w:rsidRPr="00FA5973">
        <w:lastRenderedPageBreak/>
        <w:t>экономических наук. Институт региональных экономических исследований (ИРЭИ). М., 1999г.</w:t>
      </w:r>
    </w:p>
    <w:p w:rsidR="004273CE" w:rsidRPr="00DC7DA3" w:rsidRDefault="004273CE" w:rsidP="00602304">
      <w:pPr>
        <w:pStyle w:val="a9"/>
        <w:numPr>
          <w:ilvl w:val="0"/>
          <w:numId w:val="34"/>
        </w:numPr>
        <w:tabs>
          <w:tab w:val="left" w:pos="284"/>
          <w:tab w:val="left" w:pos="426"/>
        </w:tabs>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4273CE" w:rsidRDefault="004273CE" w:rsidP="00602304">
      <w:pPr>
        <w:pStyle w:val="a9"/>
        <w:numPr>
          <w:ilvl w:val="0"/>
          <w:numId w:val="34"/>
        </w:numPr>
        <w:tabs>
          <w:tab w:val="left" w:pos="284"/>
          <w:tab w:val="left" w:pos="426"/>
        </w:tabs>
        <w:jc w:val="both"/>
        <w:rPr>
          <w:lang w:val="kk-KZ"/>
        </w:rPr>
      </w:pPr>
      <w:r w:rsidRPr="00DC7DA3">
        <w:rPr>
          <w:lang w:val="kk-KZ"/>
        </w:rPr>
        <w:t>Нaзaрбaевa Д.Н. Динaмикa политичеcкиx процеccов в Центрaльной Aзии. - Aлмaты, 2005. - /www.iimp.kz/.</w:t>
      </w:r>
    </w:p>
    <w:p w:rsidR="004273CE" w:rsidRDefault="004273CE" w:rsidP="00602304">
      <w:pPr>
        <w:pStyle w:val="a9"/>
        <w:numPr>
          <w:ilvl w:val="0"/>
          <w:numId w:val="34"/>
        </w:numPr>
        <w:tabs>
          <w:tab w:val="left" w:pos="284"/>
          <w:tab w:val="left" w:pos="426"/>
        </w:tabs>
        <w:jc w:val="both"/>
        <w:rPr>
          <w:lang w:val="kk-KZ"/>
        </w:rPr>
      </w:pPr>
      <w:r w:rsidRPr="00FA5973">
        <w:t>Полуэктов А., Многосторонняя система ГАТТ: до и после “уругвайского” раунда // Внешняя торговля. - 1994. - № 4. - С. 23.</w:t>
      </w:r>
    </w:p>
    <w:p w:rsidR="004273CE" w:rsidRDefault="004273CE" w:rsidP="00602304">
      <w:pPr>
        <w:pStyle w:val="a9"/>
        <w:numPr>
          <w:ilvl w:val="0"/>
          <w:numId w:val="34"/>
        </w:numPr>
        <w:tabs>
          <w:tab w:val="left" w:pos="284"/>
          <w:tab w:val="left" w:pos="426"/>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Default="00FA5973" w:rsidP="00602304">
      <w:pPr>
        <w:pStyle w:val="a9"/>
        <w:numPr>
          <w:ilvl w:val="0"/>
          <w:numId w:val="34"/>
        </w:numPr>
        <w:tabs>
          <w:tab w:val="left" w:pos="284"/>
          <w:tab w:val="left" w:pos="426"/>
        </w:tabs>
        <w:jc w:val="both"/>
        <w:rPr>
          <w:lang w:val="kk-KZ"/>
        </w:rPr>
      </w:pPr>
      <w:hyperlink r:id="rId37" w:anchor="_ftn3" w:history="1">
        <w:r w:rsidR="004273CE" w:rsidRPr="00DC7DA3">
          <w:t>Смитиенко Б. М. Всемирная торговая организация в мировой экономике и перспективы вступления России в ВТО. – М.: Финансовая академия, 2002</w:t>
        </w:r>
      </w:hyperlink>
      <w:r w:rsidR="004273CE" w:rsidRPr="00DC7DA3">
        <w:t>. – 302 с.</w:t>
      </w:r>
    </w:p>
    <w:p w:rsidR="004273CE" w:rsidRDefault="004273CE" w:rsidP="00602304">
      <w:pPr>
        <w:pStyle w:val="a9"/>
        <w:numPr>
          <w:ilvl w:val="0"/>
          <w:numId w:val="34"/>
        </w:numPr>
        <w:tabs>
          <w:tab w:val="left" w:pos="284"/>
          <w:tab w:val="left" w:pos="426"/>
        </w:tabs>
        <w:jc w:val="both"/>
        <w:rPr>
          <w:lang w:val="kk-KZ"/>
        </w:rPr>
      </w:pPr>
      <w:r w:rsidRPr="00FA5973">
        <w:t>Пахомов А.А. Тарифные переговоры в рамках присоединения Казахстана к ВТО // Внешняя торговля – 2000 - №2 - c. 34.</w:t>
      </w:r>
    </w:p>
    <w:p w:rsidR="004273CE" w:rsidRDefault="004273CE" w:rsidP="00602304">
      <w:pPr>
        <w:pStyle w:val="a9"/>
        <w:numPr>
          <w:ilvl w:val="0"/>
          <w:numId w:val="34"/>
        </w:numPr>
        <w:tabs>
          <w:tab w:val="left" w:pos="284"/>
          <w:tab w:val="left" w:pos="426"/>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38" w:history="1">
        <w:r w:rsidRPr="00DC7DA3">
          <w:rPr>
            <w:rStyle w:val="af4"/>
            <w:rFonts w:eastAsiaTheme="majorEastAsia"/>
          </w:rPr>
          <w:t xml:space="preserve">Вестник </w:t>
        </w:r>
        <w:proofErr w:type="spellStart"/>
        <w:r w:rsidRPr="00DC7DA3">
          <w:rPr>
            <w:rStyle w:val="af4"/>
            <w:rFonts w:eastAsiaTheme="majorEastAsia"/>
          </w:rPr>
          <w:t>КазНУ</w:t>
        </w:r>
        <w:proofErr w:type="spellEnd"/>
      </w:hyperlink>
      <w:r w:rsidRPr="00FA5973">
        <w:t xml:space="preserve">, </w:t>
      </w:r>
      <w:hyperlink r:id="rId39" w:history="1">
        <w:r w:rsidRPr="00DC7DA3">
          <w:rPr>
            <w:rStyle w:val="af4"/>
            <w:rFonts w:eastAsiaTheme="majorEastAsia"/>
          </w:rPr>
          <w:t>2011</w:t>
        </w:r>
      </w:hyperlink>
      <w:r w:rsidRPr="00FA5973">
        <w:t xml:space="preserve">, № </w:t>
      </w:r>
      <w:hyperlink r:id="rId40" w:history="1">
        <w:r w:rsidRPr="00DC7DA3">
          <w:rPr>
            <w:rStyle w:val="af4"/>
            <w:rFonts w:eastAsiaTheme="majorEastAsia"/>
          </w:rPr>
          <w:t>6</w:t>
        </w:r>
      </w:hyperlink>
      <w:r w:rsidRPr="00FA5973">
        <w:t>. С. 9-11.</w:t>
      </w:r>
    </w:p>
    <w:p w:rsidR="004273CE" w:rsidRPr="00DC7DA3" w:rsidRDefault="004273CE" w:rsidP="00602304">
      <w:pPr>
        <w:pStyle w:val="a9"/>
        <w:numPr>
          <w:ilvl w:val="0"/>
          <w:numId w:val="34"/>
        </w:numPr>
        <w:tabs>
          <w:tab w:val="left" w:pos="284"/>
          <w:tab w:val="left" w:pos="426"/>
        </w:tabs>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pStyle w:val="6"/>
        <w:spacing w:line="240" w:lineRule="auto"/>
        <w:jc w:val="both"/>
        <w:rPr>
          <w:rFonts w:ascii="Times New Roman" w:hAnsi="Times New Roman"/>
          <w:sz w:val="24"/>
          <w:szCs w:val="24"/>
          <w:lang w:val="ru-RU"/>
        </w:rPr>
      </w:pPr>
    </w:p>
    <w:p w:rsidR="004273CE" w:rsidRPr="00DC7DA3" w:rsidRDefault="004273CE" w:rsidP="00FA5973">
      <w:pPr>
        <w:pStyle w:val="3"/>
        <w:spacing w:before="0"/>
        <w:jc w:val="center"/>
        <w:rPr>
          <w:rFonts w:ascii="Times New Roman" w:hAnsi="Times New Roman" w:cs="Times New Roman"/>
          <w:lang w:val="kk-KZ"/>
        </w:rPr>
      </w:pPr>
      <w:r w:rsidRPr="00FA5973">
        <w:rPr>
          <w:rFonts w:ascii="Times New Roman" w:hAnsi="Times New Roman" w:cs="Times New Roman"/>
        </w:rPr>
        <w:t>8</w:t>
      </w:r>
      <w:r w:rsidR="00DC7DA3">
        <w:rPr>
          <w:rFonts w:ascii="Times New Roman" w:hAnsi="Times New Roman" w:cs="Times New Roman"/>
          <w:lang w:val="kk-KZ"/>
        </w:rPr>
        <w:t xml:space="preserve"> </w:t>
      </w:r>
      <w:r w:rsidR="00DC7DA3" w:rsidRPr="00FA5973">
        <w:rPr>
          <w:rFonts w:ascii="Times New Roman" w:hAnsi="Times New Roman" w:cs="Times New Roman"/>
        </w:rPr>
        <w:t>Семинар</w:t>
      </w:r>
      <w:r w:rsidRPr="00FA5973">
        <w:rPr>
          <w:rFonts w:ascii="Times New Roman" w:hAnsi="Times New Roman" w:cs="Times New Roman"/>
        </w:rPr>
        <w:t xml:space="preserve">. </w:t>
      </w:r>
      <w:r w:rsidR="00DC7DA3">
        <w:rPr>
          <w:rFonts w:ascii="Times New Roman" w:hAnsi="Times New Roman" w:cs="Times New Roman"/>
          <w:lang w:val="kk-KZ"/>
        </w:rPr>
        <w:t>Кедендік тексеруді жүргізу тәртібі</w:t>
      </w:r>
    </w:p>
    <w:p w:rsidR="004273CE" w:rsidRPr="00FA5973" w:rsidRDefault="004273CE" w:rsidP="00FA5973"/>
    <w:p w:rsidR="00FA5973" w:rsidRPr="00FA5973" w:rsidRDefault="00FA5973" w:rsidP="00FA5973">
      <w:pPr>
        <w:jc w:val="both"/>
        <w:rPr>
          <w:b/>
          <w:lang w:val="kk-KZ"/>
        </w:rPr>
      </w:pPr>
    </w:p>
    <w:p w:rsidR="004273CE" w:rsidRPr="00FA5973" w:rsidRDefault="00FA5973" w:rsidP="00FA5973">
      <w:pPr>
        <w:jc w:val="both"/>
      </w:pPr>
      <w:r w:rsidRPr="00FA5973">
        <w:rPr>
          <w:b/>
          <w:lang w:val="kk-KZ"/>
        </w:rPr>
        <w:t>Семинар жоспары</w:t>
      </w:r>
      <w:r w:rsidRPr="00FA5973">
        <w:rPr>
          <w:b/>
        </w:rPr>
        <w:t xml:space="preserve">: </w:t>
      </w:r>
      <w:r w:rsidR="004273CE" w:rsidRPr="00FA5973">
        <w:rPr>
          <w:b/>
        </w:rPr>
        <w:t xml:space="preserve">(2 </w:t>
      </w:r>
      <w:r w:rsidR="00DC7DA3">
        <w:rPr>
          <w:b/>
          <w:lang w:val="kk-KZ"/>
        </w:rPr>
        <w:t>сағат</w:t>
      </w:r>
      <w:r w:rsidR="004273CE" w:rsidRPr="00FA5973">
        <w:rPr>
          <w:b/>
        </w:rPr>
        <w:t>):</w:t>
      </w:r>
    </w:p>
    <w:p w:rsidR="004273CE" w:rsidRPr="00FA5973" w:rsidRDefault="00FA5973" w:rsidP="00FA5973">
      <w:pPr>
        <w:pStyle w:val="a9"/>
        <w:numPr>
          <w:ilvl w:val="0"/>
          <w:numId w:val="16"/>
        </w:numPr>
        <w:tabs>
          <w:tab w:val="left" w:pos="284"/>
        </w:tabs>
        <w:ind w:left="0" w:firstLine="0"/>
        <w:contextualSpacing w:val="0"/>
      </w:pPr>
      <w:hyperlink r:id="rId41" w:anchor="c220" w:history="1">
        <w:proofErr w:type="spellStart"/>
        <w:r w:rsidR="004273CE" w:rsidRPr="00FA5973">
          <w:t>Камерал</w:t>
        </w:r>
        <w:proofErr w:type="spellEnd"/>
        <w:r w:rsidR="00DC7DA3">
          <w:rPr>
            <w:lang w:val="kk-KZ"/>
          </w:rPr>
          <w:t xml:space="preserve">ды </w:t>
        </w:r>
        <w:r w:rsidR="004273CE" w:rsidRPr="00FA5973">
          <w:t xml:space="preserve"> </w:t>
        </w:r>
        <w:r w:rsidR="00DC7DA3">
          <w:rPr>
            <w:lang w:val="kk-KZ"/>
          </w:rPr>
          <w:t xml:space="preserve"> кедендік тексеру</w:t>
        </w:r>
        <w:r w:rsidR="004273CE" w:rsidRPr="00FA5973">
          <w:t xml:space="preserve"> </w:t>
        </w:r>
      </w:hyperlink>
    </w:p>
    <w:p w:rsidR="004273CE" w:rsidRPr="00FA5973" w:rsidRDefault="00FA5973" w:rsidP="00FA5973">
      <w:pPr>
        <w:pStyle w:val="a9"/>
        <w:numPr>
          <w:ilvl w:val="0"/>
          <w:numId w:val="16"/>
        </w:numPr>
        <w:tabs>
          <w:tab w:val="left" w:pos="284"/>
        </w:tabs>
        <w:ind w:left="0" w:firstLine="0"/>
        <w:contextualSpacing w:val="0"/>
      </w:pPr>
      <w:hyperlink r:id="rId42" w:anchor="c221" w:history="1">
        <w:r w:rsidR="00057E90">
          <w:rPr>
            <w:lang w:val="kk-KZ"/>
          </w:rPr>
          <w:t>Көшпелі</w:t>
        </w:r>
      </w:hyperlink>
      <w:r w:rsidR="00057E90">
        <w:rPr>
          <w:lang w:val="kk-KZ"/>
        </w:rPr>
        <w:t xml:space="preserve"> кедендік тексеру</w:t>
      </w:r>
    </w:p>
    <w:p w:rsidR="00057E90" w:rsidRPr="00057E90" w:rsidRDefault="00057E90" w:rsidP="00FA5973">
      <w:pPr>
        <w:pStyle w:val="a9"/>
        <w:numPr>
          <w:ilvl w:val="0"/>
          <w:numId w:val="16"/>
        </w:numPr>
        <w:tabs>
          <w:tab w:val="left" w:pos="284"/>
        </w:tabs>
        <w:ind w:left="0" w:firstLine="0"/>
        <w:contextualSpacing w:val="0"/>
      </w:pPr>
      <w:r w:rsidRPr="00057E90">
        <w:rPr>
          <w:lang w:val="kk-KZ"/>
        </w:rPr>
        <w:t xml:space="preserve">Кедендік тексеру қорытындыларын рәсімдеу және оларға байланысты шешім қабылдау. </w:t>
      </w:r>
    </w:p>
    <w:p w:rsidR="004273CE" w:rsidRPr="00FA5973" w:rsidRDefault="00057E90" w:rsidP="00FA5973">
      <w:pPr>
        <w:pStyle w:val="a9"/>
        <w:numPr>
          <w:ilvl w:val="0"/>
          <w:numId w:val="16"/>
        </w:numPr>
        <w:tabs>
          <w:tab w:val="left" w:pos="284"/>
        </w:tabs>
        <w:ind w:left="0" w:firstLine="0"/>
        <w:contextualSpacing w:val="0"/>
      </w:pPr>
      <w:r>
        <w:rPr>
          <w:lang w:val="kk-KZ"/>
        </w:rPr>
        <w:t>Кедент органдары лауазымды тұлғаларының кедендік тексеру жүргізу кезіндегі құқытары мен міндеттері</w:t>
      </w:r>
    </w:p>
    <w:p w:rsidR="00FA5973" w:rsidRDefault="00FA5973" w:rsidP="00FA5973">
      <w:pPr>
        <w:pStyle w:val="a9"/>
        <w:rPr>
          <w:b/>
          <w:lang w:val="kk-KZ"/>
        </w:rPr>
      </w:pPr>
    </w:p>
    <w:p w:rsidR="00FA5973" w:rsidRPr="00FA5973" w:rsidRDefault="00FA5973" w:rsidP="00FA5973">
      <w:pPr>
        <w:pStyle w:val="a9"/>
        <w:jc w:val="center"/>
        <w:rPr>
          <w:b/>
          <w:lang w:val="kk-KZ"/>
        </w:rPr>
      </w:pPr>
      <w:r w:rsidRPr="00FA5973">
        <w:rPr>
          <w:b/>
          <w:lang w:val="kk-KZ"/>
        </w:rPr>
        <w:t>Ұсынылатын әдебиеттер:</w:t>
      </w:r>
    </w:p>
    <w:p w:rsidR="00DA12B7" w:rsidRPr="00FA5973" w:rsidRDefault="00DA12B7" w:rsidP="00FA5973">
      <w:pPr>
        <w:pStyle w:val="2"/>
        <w:spacing w:after="0" w:line="240" w:lineRule="auto"/>
        <w:rPr>
          <w:sz w:val="24"/>
          <w:szCs w:val="24"/>
          <w:lang w:val="kk-KZ"/>
        </w:rPr>
      </w:pPr>
      <w:r w:rsidRPr="00FA5973">
        <w:rPr>
          <w:sz w:val="24"/>
          <w:szCs w:val="24"/>
          <w:lang w:val="kk-KZ"/>
        </w:rPr>
        <w:t>Нормативті құқықтық актілер:</w:t>
      </w:r>
    </w:p>
    <w:p w:rsidR="00DA12B7" w:rsidRPr="00FA5973" w:rsidRDefault="00DA12B7" w:rsidP="00FA5973">
      <w:pPr>
        <w:pStyle w:val="a9"/>
        <w:numPr>
          <w:ilvl w:val="0"/>
          <w:numId w:val="25"/>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DA12B7" w:rsidRPr="00FA5973" w:rsidRDefault="00DA12B7" w:rsidP="00FA5973">
      <w:pPr>
        <w:pStyle w:val="a9"/>
        <w:numPr>
          <w:ilvl w:val="0"/>
          <w:numId w:val="25"/>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A12B7" w:rsidRPr="00FA5973" w:rsidRDefault="00DA12B7" w:rsidP="00FA5973">
      <w:pPr>
        <w:pStyle w:val="a9"/>
        <w:numPr>
          <w:ilvl w:val="0"/>
          <w:numId w:val="25"/>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DA12B7" w:rsidRPr="00FA5973" w:rsidRDefault="00DA12B7" w:rsidP="00FA5973">
      <w:pPr>
        <w:pStyle w:val="2"/>
        <w:spacing w:after="0" w:line="240" w:lineRule="auto"/>
        <w:rPr>
          <w:sz w:val="24"/>
          <w:szCs w:val="24"/>
          <w:lang w:val="kk-KZ"/>
        </w:rPr>
      </w:pPr>
    </w:p>
    <w:p w:rsidR="008F7B81" w:rsidRPr="00FA5973" w:rsidRDefault="008F7B81" w:rsidP="008F7B81">
      <w:pPr>
        <w:pStyle w:val="2"/>
        <w:spacing w:after="0" w:line="240" w:lineRule="auto"/>
        <w:rPr>
          <w:sz w:val="24"/>
          <w:szCs w:val="24"/>
        </w:rPr>
      </w:pPr>
      <w:r>
        <w:rPr>
          <w:sz w:val="24"/>
          <w:szCs w:val="24"/>
          <w:lang w:val="kk-KZ"/>
        </w:rPr>
        <w:t>Әдебиеттер</w:t>
      </w:r>
      <w:r w:rsidRPr="00FA5973">
        <w:rPr>
          <w:sz w:val="24"/>
          <w:szCs w:val="24"/>
        </w:rPr>
        <w:t>:</w:t>
      </w:r>
    </w:p>
    <w:p w:rsidR="004273CE" w:rsidRPr="00FA5973" w:rsidRDefault="004273CE" w:rsidP="00FA5973">
      <w:pPr>
        <w:pStyle w:val="2"/>
        <w:spacing w:after="0" w:line="240" w:lineRule="auto"/>
        <w:rPr>
          <w:b/>
          <w:sz w:val="24"/>
          <w:szCs w:val="24"/>
        </w:rPr>
      </w:pPr>
      <w:r w:rsidRPr="00FA5973">
        <w:rPr>
          <w:b/>
          <w:sz w:val="24"/>
          <w:szCs w:val="24"/>
        </w:rPr>
        <w:t xml:space="preserve">Б) </w:t>
      </w:r>
      <w:r w:rsidR="00FA5973" w:rsidRPr="00FA5973">
        <w:rPr>
          <w:b/>
          <w:sz w:val="24"/>
          <w:szCs w:val="24"/>
          <w:lang w:val="kk-KZ"/>
        </w:rPr>
        <w:t>Негізгі әдебиетттер</w:t>
      </w:r>
      <w:r w:rsidRPr="00FA5973">
        <w:rPr>
          <w:b/>
          <w:sz w:val="24"/>
          <w:szCs w:val="24"/>
        </w:rPr>
        <w:t>:</w:t>
      </w:r>
    </w:p>
    <w:p w:rsidR="004273CE" w:rsidRPr="00057E90" w:rsidRDefault="004273CE" w:rsidP="00602304">
      <w:pPr>
        <w:pStyle w:val="a9"/>
        <w:numPr>
          <w:ilvl w:val="0"/>
          <w:numId w:val="35"/>
        </w:numPr>
        <w:tabs>
          <w:tab w:val="num" w:pos="426"/>
        </w:tabs>
        <w:jc w:val="both"/>
      </w:pPr>
      <w:r w:rsidRPr="00FA5973">
        <w:lastRenderedPageBreak/>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057E90" w:rsidRDefault="004273CE" w:rsidP="00602304">
      <w:pPr>
        <w:pStyle w:val="a9"/>
        <w:numPr>
          <w:ilvl w:val="0"/>
          <w:numId w:val="35"/>
        </w:numPr>
        <w:tabs>
          <w:tab w:val="num" w:pos="426"/>
        </w:tabs>
        <w:jc w:val="both"/>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057E90" w:rsidRDefault="004273CE" w:rsidP="00602304">
      <w:pPr>
        <w:pStyle w:val="a9"/>
        <w:numPr>
          <w:ilvl w:val="0"/>
          <w:numId w:val="35"/>
        </w:numPr>
        <w:tabs>
          <w:tab w:val="num" w:pos="426"/>
        </w:tabs>
        <w:jc w:val="both"/>
      </w:pPr>
      <w:r w:rsidRPr="00FA5973">
        <w:t>Данилова Е.В. ВТО: регулирование торговли услугами. - М.: Академкнига, 2003. – 220 с.</w:t>
      </w:r>
    </w:p>
    <w:p w:rsidR="004273CE" w:rsidRPr="00057E90" w:rsidRDefault="004273CE" w:rsidP="00602304">
      <w:pPr>
        <w:pStyle w:val="a9"/>
        <w:numPr>
          <w:ilvl w:val="0"/>
          <w:numId w:val="35"/>
        </w:numPr>
        <w:tabs>
          <w:tab w:val="num" w:pos="426"/>
        </w:tabs>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057E90" w:rsidRDefault="004273CE" w:rsidP="00602304">
      <w:pPr>
        <w:pStyle w:val="a9"/>
        <w:numPr>
          <w:ilvl w:val="0"/>
          <w:numId w:val="35"/>
        </w:numPr>
        <w:tabs>
          <w:tab w:val="num" w:pos="426"/>
        </w:tabs>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057E90" w:rsidRDefault="004273CE" w:rsidP="00602304">
      <w:pPr>
        <w:pStyle w:val="a9"/>
        <w:numPr>
          <w:ilvl w:val="0"/>
          <w:numId w:val="35"/>
        </w:numPr>
        <w:tabs>
          <w:tab w:val="num" w:pos="426"/>
        </w:tabs>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rPr>
        <w:t xml:space="preserve">В) </w:t>
      </w:r>
      <w:r w:rsidR="00FA5973" w:rsidRPr="00FA5973">
        <w:rPr>
          <w:b/>
          <w:lang w:val="kk-KZ"/>
        </w:rPr>
        <w:t>Қосымша әдебиеттер</w:t>
      </w:r>
      <w:r w:rsidRPr="00FA5973">
        <w:rPr>
          <w:b/>
        </w:rPr>
        <w:t>:</w:t>
      </w:r>
    </w:p>
    <w:p w:rsidR="004273CE" w:rsidRPr="00057E90" w:rsidRDefault="004273CE" w:rsidP="00602304">
      <w:pPr>
        <w:pStyle w:val="a9"/>
        <w:numPr>
          <w:ilvl w:val="0"/>
          <w:numId w:val="36"/>
        </w:numPr>
        <w:tabs>
          <w:tab w:val="left" w:pos="284"/>
          <w:tab w:val="left" w:pos="426"/>
        </w:tabs>
        <w:jc w:val="both"/>
      </w:pPr>
      <w:proofErr w:type="spellStart"/>
      <w:r w:rsidRPr="00FA5973">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4273CE" w:rsidRPr="00057E90" w:rsidRDefault="004273CE" w:rsidP="00602304">
      <w:pPr>
        <w:pStyle w:val="a9"/>
        <w:numPr>
          <w:ilvl w:val="0"/>
          <w:numId w:val="36"/>
        </w:numPr>
        <w:tabs>
          <w:tab w:val="left" w:pos="284"/>
          <w:tab w:val="left" w:pos="426"/>
        </w:tabs>
        <w:jc w:val="both"/>
      </w:pPr>
      <w:proofErr w:type="spellStart"/>
      <w:r w:rsidRPr="00FA5973">
        <w:t>Исингарин</w:t>
      </w:r>
      <w:proofErr w:type="spellEnd"/>
      <w:r w:rsidRPr="00FA5973">
        <w:t xml:space="preserve"> Н. Проблемы интеграции в СНГ. - Алматы: 1998.</w:t>
      </w:r>
    </w:p>
    <w:p w:rsidR="004273CE" w:rsidRPr="00057E90" w:rsidRDefault="004273CE" w:rsidP="00602304">
      <w:pPr>
        <w:pStyle w:val="a9"/>
        <w:numPr>
          <w:ilvl w:val="0"/>
          <w:numId w:val="36"/>
        </w:numPr>
        <w:tabs>
          <w:tab w:val="left" w:pos="284"/>
          <w:tab w:val="left" w:pos="426"/>
        </w:tabs>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4273CE" w:rsidRPr="00057E90" w:rsidRDefault="004273CE" w:rsidP="00602304">
      <w:pPr>
        <w:pStyle w:val="a9"/>
        <w:numPr>
          <w:ilvl w:val="0"/>
          <w:numId w:val="36"/>
        </w:numPr>
        <w:tabs>
          <w:tab w:val="left" w:pos="284"/>
          <w:tab w:val="left" w:pos="426"/>
        </w:tabs>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4273CE" w:rsidRDefault="004273CE" w:rsidP="00602304">
      <w:pPr>
        <w:pStyle w:val="a9"/>
        <w:numPr>
          <w:ilvl w:val="0"/>
          <w:numId w:val="36"/>
        </w:numPr>
        <w:tabs>
          <w:tab w:val="left" w:pos="284"/>
          <w:tab w:val="left" w:pos="426"/>
        </w:tabs>
        <w:jc w:val="both"/>
        <w:rPr>
          <w:lang w:val="kk-KZ"/>
        </w:rPr>
      </w:pPr>
      <w:r w:rsidRPr="00057E90">
        <w:rPr>
          <w:lang w:val="kk-KZ"/>
        </w:rPr>
        <w:t>Нaзaрбaевa Д.Н. Динaмикa политичеcкиx процеccов в Центрaльной Aзии. - Aлмaты, 2005. - /www.iimp.kz/.</w:t>
      </w:r>
    </w:p>
    <w:p w:rsidR="004273CE" w:rsidRDefault="004273CE" w:rsidP="00602304">
      <w:pPr>
        <w:pStyle w:val="a9"/>
        <w:numPr>
          <w:ilvl w:val="0"/>
          <w:numId w:val="36"/>
        </w:numPr>
        <w:tabs>
          <w:tab w:val="left" w:pos="284"/>
          <w:tab w:val="left" w:pos="426"/>
        </w:tabs>
        <w:jc w:val="both"/>
        <w:rPr>
          <w:lang w:val="kk-KZ"/>
        </w:rPr>
      </w:pPr>
      <w:r w:rsidRPr="00FA5973">
        <w:t>Полуэктов А., Многосторонняя система ГАТТ: до и после “уругвайского” раунда // Внешняя торговля. - 1994. - № 4. - С. 23.</w:t>
      </w:r>
    </w:p>
    <w:p w:rsidR="004273CE" w:rsidRDefault="004273CE" w:rsidP="00602304">
      <w:pPr>
        <w:pStyle w:val="a9"/>
        <w:numPr>
          <w:ilvl w:val="0"/>
          <w:numId w:val="36"/>
        </w:numPr>
        <w:tabs>
          <w:tab w:val="left" w:pos="284"/>
          <w:tab w:val="left" w:pos="426"/>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Default="00FA5973" w:rsidP="00602304">
      <w:pPr>
        <w:pStyle w:val="a9"/>
        <w:numPr>
          <w:ilvl w:val="0"/>
          <w:numId w:val="36"/>
        </w:numPr>
        <w:tabs>
          <w:tab w:val="left" w:pos="284"/>
          <w:tab w:val="left" w:pos="426"/>
        </w:tabs>
        <w:jc w:val="both"/>
        <w:rPr>
          <w:lang w:val="kk-KZ"/>
        </w:rPr>
      </w:pPr>
      <w:hyperlink r:id="rId43" w:anchor="_ftn3" w:history="1">
        <w:r w:rsidR="004273CE" w:rsidRPr="00057E90">
          <w:t>Смитиенко Б. М. Всемирная торговая организация в мировой экономике и перспективы вступления России в ВТО. – М.: Финансовая академия, 2002</w:t>
        </w:r>
      </w:hyperlink>
      <w:r w:rsidR="004273CE" w:rsidRPr="00057E90">
        <w:t>. – 302 с.</w:t>
      </w:r>
    </w:p>
    <w:p w:rsidR="004273CE" w:rsidRDefault="004273CE" w:rsidP="00602304">
      <w:pPr>
        <w:pStyle w:val="a9"/>
        <w:numPr>
          <w:ilvl w:val="0"/>
          <w:numId w:val="36"/>
        </w:numPr>
        <w:tabs>
          <w:tab w:val="left" w:pos="284"/>
          <w:tab w:val="left" w:pos="426"/>
        </w:tabs>
        <w:jc w:val="both"/>
        <w:rPr>
          <w:lang w:val="kk-KZ"/>
        </w:rPr>
      </w:pPr>
      <w:r w:rsidRPr="00FA5973">
        <w:t>Пахомов А.А. Тарифные переговоры в рамках присоединения Казахстана к ВТО // Внешняя торговля – 2000 - №2 - c. 34.</w:t>
      </w:r>
    </w:p>
    <w:p w:rsidR="004273CE" w:rsidRDefault="004273CE" w:rsidP="00602304">
      <w:pPr>
        <w:pStyle w:val="a9"/>
        <w:numPr>
          <w:ilvl w:val="0"/>
          <w:numId w:val="36"/>
        </w:numPr>
        <w:tabs>
          <w:tab w:val="left" w:pos="284"/>
          <w:tab w:val="left" w:pos="426"/>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44" w:history="1">
        <w:r w:rsidRPr="00057E90">
          <w:rPr>
            <w:rStyle w:val="af4"/>
            <w:rFonts w:eastAsiaTheme="majorEastAsia"/>
          </w:rPr>
          <w:t xml:space="preserve">Вестник </w:t>
        </w:r>
        <w:proofErr w:type="spellStart"/>
        <w:r w:rsidRPr="00057E90">
          <w:rPr>
            <w:rStyle w:val="af4"/>
            <w:rFonts w:eastAsiaTheme="majorEastAsia"/>
          </w:rPr>
          <w:t>КазНУ</w:t>
        </w:r>
        <w:proofErr w:type="spellEnd"/>
      </w:hyperlink>
      <w:r w:rsidRPr="00FA5973">
        <w:t xml:space="preserve">, </w:t>
      </w:r>
      <w:hyperlink r:id="rId45" w:history="1">
        <w:r w:rsidRPr="00057E90">
          <w:rPr>
            <w:rStyle w:val="af4"/>
            <w:rFonts w:eastAsiaTheme="majorEastAsia"/>
          </w:rPr>
          <w:t>2011</w:t>
        </w:r>
      </w:hyperlink>
      <w:r w:rsidRPr="00FA5973">
        <w:t xml:space="preserve">, № </w:t>
      </w:r>
      <w:hyperlink r:id="rId46" w:history="1">
        <w:r w:rsidRPr="00057E90">
          <w:rPr>
            <w:rStyle w:val="af4"/>
            <w:rFonts w:eastAsiaTheme="majorEastAsia"/>
          </w:rPr>
          <w:t>6</w:t>
        </w:r>
      </w:hyperlink>
      <w:r w:rsidRPr="00FA5973">
        <w:t>. С. 9-11.</w:t>
      </w:r>
    </w:p>
    <w:p w:rsidR="004273CE" w:rsidRPr="00057E90" w:rsidRDefault="004273CE" w:rsidP="00602304">
      <w:pPr>
        <w:pStyle w:val="a9"/>
        <w:numPr>
          <w:ilvl w:val="0"/>
          <w:numId w:val="36"/>
        </w:numPr>
        <w:tabs>
          <w:tab w:val="left" w:pos="284"/>
          <w:tab w:val="left" w:pos="426"/>
        </w:tabs>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jc w:val="both"/>
      </w:pPr>
    </w:p>
    <w:p w:rsidR="00057E90" w:rsidRDefault="004273CE" w:rsidP="00FA5973">
      <w:pPr>
        <w:jc w:val="center"/>
        <w:rPr>
          <w:b/>
          <w:lang w:val="kk-KZ"/>
        </w:rPr>
      </w:pPr>
      <w:r w:rsidRPr="00FA5973">
        <w:rPr>
          <w:b/>
        </w:rPr>
        <w:t>9</w:t>
      </w:r>
      <w:r w:rsidR="00057E90">
        <w:rPr>
          <w:b/>
          <w:lang w:val="kk-KZ"/>
        </w:rPr>
        <w:t xml:space="preserve"> </w:t>
      </w:r>
      <w:r w:rsidR="00057E90" w:rsidRPr="00FA5973">
        <w:rPr>
          <w:b/>
        </w:rPr>
        <w:t>Семинар</w:t>
      </w:r>
      <w:r w:rsidRPr="00FA5973">
        <w:rPr>
          <w:b/>
        </w:rPr>
        <w:t xml:space="preserve">. </w:t>
      </w:r>
      <w:r w:rsidR="00057E90">
        <w:rPr>
          <w:b/>
          <w:lang w:val="kk-KZ"/>
        </w:rPr>
        <w:t>Кедендік бақылауды жүргізу кезіндегі кедендік сараптама.</w:t>
      </w:r>
    </w:p>
    <w:p w:rsidR="00FA5973" w:rsidRPr="00DA12B7" w:rsidRDefault="00FA5973" w:rsidP="00FA5973">
      <w:pPr>
        <w:jc w:val="both"/>
        <w:rPr>
          <w:b/>
          <w:lang w:val="kk-KZ"/>
        </w:rPr>
      </w:pPr>
    </w:p>
    <w:p w:rsidR="00FA5973" w:rsidRPr="00DA12B7" w:rsidRDefault="00FA5973" w:rsidP="00FA5973">
      <w:pPr>
        <w:jc w:val="both"/>
        <w:rPr>
          <w:b/>
        </w:rPr>
      </w:pPr>
      <w:r>
        <w:rPr>
          <w:b/>
          <w:lang w:val="kk-KZ"/>
        </w:rPr>
        <w:t>Семинар жоспары</w:t>
      </w:r>
      <w:r w:rsidRPr="00DA12B7">
        <w:rPr>
          <w:b/>
        </w:rPr>
        <w:t>:</w:t>
      </w:r>
    </w:p>
    <w:p w:rsidR="004273CE" w:rsidRPr="00FA5973" w:rsidRDefault="00FA5973" w:rsidP="00FA5973">
      <w:hyperlink r:id="rId47" w:anchor="c227" w:history="1">
        <w:r w:rsidR="004273CE" w:rsidRPr="00FA5973">
          <w:t>1. </w:t>
        </w:r>
        <w:r w:rsidR="00057E90">
          <w:rPr>
            <w:lang w:val="kk-KZ"/>
          </w:rPr>
          <w:t xml:space="preserve">Кедендік сараптаманы тағайындау. </w:t>
        </w:r>
      </w:hyperlink>
    </w:p>
    <w:p w:rsidR="004273CE" w:rsidRPr="00057E90" w:rsidRDefault="00FA5973" w:rsidP="00FA5973">
      <w:hyperlink r:id="rId48" w:anchor="c229" w:history="1">
        <w:r w:rsidR="004273CE" w:rsidRPr="00057E90">
          <w:t>2. </w:t>
        </w:r>
        <w:proofErr w:type="spellStart"/>
        <w:r w:rsidR="00057E90" w:rsidRPr="00057E90">
          <w:rPr>
            <w:bCs/>
            <w:color w:val="000000"/>
            <w:spacing w:val="2"/>
            <w:bdr w:val="none" w:sz="0" w:space="0" w:color="auto" w:frame="1"/>
            <w:shd w:val="clear" w:color="auto" w:fill="FFFFFF"/>
          </w:rPr>
          <w:t>Кедендік</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сараптама</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жүргізу</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үшін</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кеден</w:t>
        </w:r>
        <w:proofErr w:type="spellEnd"/>
        <w:r w:rsidR="00057E90">
          <w:rPr>
            <w:bCs/>
            <w:color w:val="000000"/>
            <w:spacing w:val="2"/>
            <w:bdr w:val="none" w:sz="0" w:space="0" w:color="auto" w:frame="1"/>
            <w:shd w:val="clear" w:color="auto" w:fill="FFFFFF"/>
            <w:lang w:val="kk-KZ"/>
          </w:rPr>
          <w:t xml:space="preserve"> </w:t>
        </w:r>
        <w:proofErr w:type="spellStart"/>
        <w:r w:rsidR="00057E90" w:rsidRPr="00057E90">
          <w:rPr>
            <w:bCs/>
            <w:color w:val="000000"/>
            <w:spacing w:val="2"/>
            <w:bdr w:val="none" w:sz="0" w:space="0" w:color="auto" w:frame="1"/>
            <w:shd w:val="clear" w:color="auto" w:fill="FFFFFF"/>
          </w:rPr>
          <w:t>органдарының</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лауазымды</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адамы</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болып</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табылмайтын</w:t>
        </w:r>
        <w:proofErr w:type="spellEnd"/>
        <w:r w:rsidR="00057E90">
          <w:rPr>
            <w:bCs/>
            <w:color w:val="000000"/>
            <w:spacing w:val="2"/>
            <w:bdr w:val="none" w:sz="0" w:space="0" w:color="auto" w:frame="1"/>
            <w:shd w:val="clear" w:color="auto" w:fill="FFFFFF"/>
            <w:lang w:val="kk-KZ"/>
          </w:rPr>
          <w:t xml:space="preserve"> </w:t>
        </w:r>
        <w:proofErr w:type="spellStart"/>
        <w:r w:rsidR="00057E90" w:rsidRPr="00057E90">
          <w:rPr>
            <w:bCs/>
            <w:color w:val="000000"/>
            <w:spacing w:val="2"/>
            <w:bdr w:val="none" w:sz="0" w:space="0" w:color="auto" w:frame="1"/>
            <w:shd w:val="clear" w:color="auto" w:fill="FFFFFF"/>
          </w:rPr>
          <w:t>сарапшыны</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маманды</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тарту</w:t>
        </w:r>
        <w:proofErr w:type="spellEnd"/>
        <w:r w:rsidR="00057E90" w:rsidRPr="00057E90">
          <w:rPr>
            <w:bCs/>
            <w:color w:val="000000"/>
            <w:spacing w:val="2"/>
            <w:bdr w:val="none" w:sz="0" w:space="0" w:color="auto" w:frame="1"/>
            <w:shd w:val="clear" w:color="auto" w:fill="FFFFFF"/>
          </w:rPr>
          <w:t xml:space="preserve"> </w:t>
        </w:r>
        <w:proofErr w:type="spellStart"/>
        <w:r w:rsidR="00057E90" w:rsidRPr="00057E90">
          <w:rPr>
            <w:bCs/>
            <w:color w:val="000000"/>
            <w:spacing w:val="2"/>
            <w:bdr w:val="none" w:sz="0" w:space="0" w:color="auto" w:frame="1"/>
            <w:shd w:val="clear" w:color="auto" w:fill="FFFFFF"/>
          </w:rPr>
          <w:t>тәртібі</w:t>
        </w:r>
        <w:proofErr w:type="spellEnd"/>
        <w:r w:rsidR="00057E90" w:rsidRPr="00057E90">
          <w:t xml:space="preserve"> </w:t>
        </w:r>
      </w:hyperlink>
    </w:p>
    <w:p w:rsidR="004273CE" w:rsidRPr="00FA5973" w:rsidRDefault="00FA5973" w:rsidP="00FA5973">
      <w:hyperlink r:id="rId49" w:anchor="c232" w:history="1">
        <w:r w:rsidR="004273CE" w:rsidRPr="00FA5973">
          <w:t>3. </w:t>
        </w:r>
        <w:r w:rsidR="00057E90">
          <w:rPr>
            <w:lang w:val="kk-KZ"/>
          </w:rPr>
          <w:t xml:space="preserve">Кедендік сарапшының (сарапшының) қорытындысы. </w:t>
        </w:r>
        <w:r w:rsidR="004273CE" w:rsidRPr="00FA5973">
          <w:t xml:space="preserve"> </w:t>
        </w:r>
      </w:hyperlink>
    </w:p>
    <w:p w:rsidR="004273CE" w:rsidRPr="00FA5973" w:rsidRDefault="00FA5973" w:rsidP="00FA5973">
      <w:hyperlink r:id="rId50" w:anchor="c233" w:history="1">
        <w:r w:rsidR="004273CE" w:rsidRPr="00FA5973">
          <w:t>4. </w:t>
        </w:r>
        <w:r w:rsidR="00057E90">
          <w:rPr>
            <w:lang w:val="kk-KZ"/>
          </w:rPr>
          <w:t>Кедендік сараптама түрлері</w:t>
        </w:r>
        <w:r w:rsidR="004273CE" w:rsidRPr="00FA5973">
          <w:t xml:space="preserve"> </w:t>
        </w:r>
      </w:hyperlink>
    </w:p>
    <w:p w:rsidR="00FA5973" w:rsidRDefault="00FA5973" w:rsidP="00FA5973">
      <w:pPr>
        <w:jc w:val="center"/>
        <w:rPr>
          <w:b/>
          <w:lang w:val="kk-KZ"/>
        </w:rPr>
      </w:pPr>
    </w:p>
    <w:p w:rsidR="00FA5973" w:rsidRPr="00FA5973" w:rsidRDefault="00FA5973" w:rsidP="00FA5973">
      <w:pPr>
        <w:jc w:val="center"/>
        <w:rPr>
          <w:b/>
          <w:lang w:val="kk-KZ"/>
        </w:rPr>
      </w:pPr>
      <w:r>
        <w:rPr>
          <w:b/>
          <w:lang w:val="kk-KZ"/>
        </w:rPr>
        <w:t>Ұсынылатын әдебиеттер:</w:t>
      </w:r>
    </w:p>
    <w:p w:rsidR="00DA12B7" w:rsidRPr="00FA5973" w:rsidRDefault="00DA12B7" w:rsidP="00FA5973">
      <w:pPr>
        <w:pStyle w:val="2"/>
        <w:spacing w:after="0" w:line="240" w:lineRule="auto"/>
        <w:rPr>
          <w:sz w:val="24"/>
          <w:szCs w:val="24"/>
          <w:lang w:val="kk-KZ"/>
        </w:rPr>
      </w:pPr>
      <w:r w:rsidRPr="00FA5973">
        <w:rPr>
          <w:sz w:val="24"/>
          <w:szCs w:val="24"/>
          <w:lang w:val="kk-KZ"/>
        </w:rPr>
        <w:lastRenderedPageBreak/>
        <w:t>Нормативті құқықтық актілер:</w:t>
      </w:r>
    </w:p>
    <w:p w:rsidR="00DA12B7" w:rsidRPr="00FA5973" w:rsidRDefault="00DA12B7" w:rsidP="00FA5973">
      <w:pPr>
        <w:pStyle w:val="a9"/>
        <w:numPr>
          <w:ilvl w:val="0"/>
          <w:numId w:val="26"/>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DA12B7" w:rsidRPr="00FA5973" w:rsidRDefault="00DA12B7" w:rsidP="00FA5973">
      <w:pPr>
        <w:pStyle w:val="a9"/>
        <w:numPr>
          <w:ilvl w:val="0"/>
          <w:numId w:val="26"/>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A12B7" w:rsidRPr="00FA5973" w:rsidRDefault="00DA12B7" w:rsidP="00FA5973">
      <w:pPr>
        <w:pStyle w:val="a9"/>
        <w:numPr>
          <w:ilvl w:val="0"/>
          <w:numId w:val="26"/>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DA12B7" w:rsidRPr="00FA5973" w:rsidRDefault="00DA12B7" w:rsidP="00FA5973">
      <w:pPr>
        <w:pStyle w:val="2"/>
        <w:spacing w:after="0" w:line="240" w:lineRule="auto"/>
        <w:rPr>
          <w:sz w:val="24"/>
          <w:szCs w:val="24"/>
          <w:lang w:val="kk-KZ"/>
        </w:rPr>
      </w:pPr>
    </w:p>
    <w:p w:rsidR="008F7B81" w:rsidRPr="00FA5973" w:rsidRDefault="008F7B81" w:rsidP="008F7B81">
      <w:pPr>
        <w:pStyle w:val="2"/>
        <w:spacing w:after="0" w:line="240" w:lineRule="auto"/>
        <w:rPr>
          <w:sz w:val="24"/>
          <w:szCs w:val="24"/>
        </w:rPr>
      </w:pPr>
      <w:r>
        <w:rPr>
          <w:sz w:val="24"/>
          <w:szCs w:val="24"/>
          <w:lang w:val="kk-KZ"/>
        </w:rPr>
        <w:t>Әдебиеттер</w:t>
      </w:r>
      <w:r w:rsidRPr="00FA5973">
        <w:rPr>
          <w:sz w:val="24"/>
          <w:szCs w:val="24"/>
        </w:rPr>
        <w:t>:</w:t>
      </w:r>
    </w:p>
    <w:p w:rsidR="004273CE" w:rsidRPr="00FA5973" w:rsidRDefault="004273CE" w:rsidP="00FA5973">
      <w:pPr>
        <w:tabs>
          <w:tab w:val="left" w:pos="0"/>
        </w:tabs>
        <w:jc w:val="both"/>
        <w:rPr>
          <w:b/>
        </w:rPr>
      </w:pPr>
      <w:r w:rsidRPr="00FA5973">
        <w:rPr>
          <w:b/>
        </w:rPr>
        <w:t xml:space="preserve">Б) </w:t>
      </w:r>
      <w:r w:rsidR="00FA5973" w:rsidRPr="00FA5973">
        <w:rPr>
          <w:b/>
          <w:lang w:val="kk-KZ"/>
        </w:rPr>
        <w:t>Негізгі әдебиетттер</w:t>
      </w:r>
      <w:r w:rsidRPr="00FA5973">
        <w:rPr>
          <w:b/>
        </w:rPr>
        <w:t>:</w:t>
      </w:r>
    </w:p>
    <w:p w:rsidR="004273CE" w:rsidRPr="00057E90" w:rsidRDefault="004273CE" w:rsidP="00602304">
      <w:pPr>
        <w:pStyle w:val="a9"/>
        <w:numPr>
          <w:ilvl w:val="0"/>
          <w:numId w:val="37"/>
        </w:numPr>
        <w:tabs>
          <w:tab w:val="num" w:pos="426"/>
        </w:tabs>
        <w:jc w:val="both"/>
      </w:pPr>
      <w:r w:rsidRPr="00FA5973">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057E90" w:rsidRDefault="004273CE" w:rsidP="00602304">
      <w:pPr>
        <w:pStyle w:val="a9"/>
        <w:numPr>
          <w:ilvl w:val="0"/>
          <w:numId w:val="37"/>
        </w:numPr>
        <w:tabs>
          <w:tab w:val="num" w:pos="426"/>
        </w:tabs>
        <w:jc w:val="both"/>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057E90" w:rsidRDefault="004273CE" w:rsidP="00602304">
      <w:pPr>
        <w:pStyle w:val="a9"/>
        <w:numPr>
          <w:ilvl w:val="0"/>
          <w:numId w:val="37"/>
        </w:numPr>
        <w:tabs>
          <w:tab w:val="num" w:pos="426"/>
        </w:tabs>
        <w:jc w:val="both"/>
      </w:pPr>
      <w:r w:rsidRPr="00FA5973">
        <w:t>Данилова Е.В. ВТО: регулирование торговли услугами. - М.: Академкнига, 2003. – 220 с.</w:t>
      </w:r>
    </w:p>
    <w:p w:rsidR="004273CE" w:rsidRPr="00057E90" w:rsidRDefault="004273CE" w:rsidP="00602304">
      <w:pPr>
        <w:pStyle w:val="a9"/>
        <w:numPr>
          <w:ilvl w:val="0"/>
          <w:numId w:val="37"/>
        </w:numPr>
        <w:tabs>
          <w:tab w:val="num" w:pos="426"/>
        </w:tabs>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057E90" w:rsidRDefault="004273CE" w:rsidP="00602304">
      <w:pPr>
        <w:pStyle w:val="a9"/>
        <w:numPr>
          <w:ilvl w:val="0"/>
          <w:numId w:val="37"/>
        </w:numPr>
        <w:tabs>
          <w:tab w:val="num" w:pos="426"/>
        </w:tabs>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FA5973" w:rsidRDefault="004273CE" w:rsidP="00602304">
      <w:pPr>
        <w:pStyle w:val="a9"/>
        <w:numPr>
          <w:ilvl w:val="0"/>
          <w:numId w:val="37"/>
        </w:numPr>
        <w:tabs>
          <w:tab w:val="num" w:pos="426"/>
        </w:tabs>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rPr>
        <w:t xml:space="preserve">В) </w:t>
      </w:r>
      <w:r w:rsidR="00FA5973" w:rsidRPr="00FA5973">
        <w:rPr>
          <w:b/>
          <w:lang w:val="kk-KZ"/>
        </w:rPr>
        <w:t>Қосымша әдебиеттер</w:t>
      </w:r>
      <w:r w:rsidRPr="00FA5973">
        <w:rPr>
          <w:b/>
        </w:rPr>
        <w:t>:</w:t>
      </w:r>
    </w:p>
    <w:p w:rsidR="004273CE" w:rsidRPr="0075189B" w:rsidRDefault="004273CE" w:rsidP="00602304">
      <w:pPr>
        <w:pStyle w:val="a9"/>
        <w:numPr>
          <w:ilvl w:val="0"/>
          <w:numId w:val="38"/>
        </w:numPr>
        <w:tabs>
          <w:tab w:val="left" w:pos="284"/>
          <w:tab w:val="left" w:pos="426"/>
        </w:tabs>
        <w:jc w:val="both"/>
      </w:pPr>
      <w:proofErr w:type="spellStart"/>
      <w:r w:rsidRPr="00FA5973">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4273CE" w:rsidRPr="0075189B" w:rsidRDefault="004273CE" w:rsidP="00602304">
      <w:pPr>
        <w:pStyle w:val="a9"/>
        <w:numPr>
          <w:ilvl w:val="0"/>
          <w:numId w:val="38"/>
        </w:numPr>
        <w:tabs>
          <w:tab w:val="left" w:pos="284"/>
          <w:tab w:val="left" w:pos="426"/>
        </w:tabs>
        <w:jc w:val="both"/>
      </w:pPr>
      <w:proofErr w:type="spellStart"/>
      <w:r w:rsidRPr="00FA5973">
        <w:t>Исингарин</w:t>
      </w:r>
      <w:proofErr w:type="spellEnd"/>
      <w:r w:rsidRPr="00FA5973">
        <w:t xml:space="preserve"> Н. Проблемы интеграции в СНГ. - Алматы: 1998.</w:t>
      </w:r>
    </w:p>
    <w:p w:rsidR="004273CE" w:rsidRPr="0075189B" w:rsidRDefault="004273CE" w:rsidP="00602304">
      <w:pPr>
        <w:pStyle w:val="a9"/>
        <w:numPr>
          <w:ilvl w:val="0"/>
          <w:numId w:val="38"/>
        </w:numPr>
        <w:tabs>
          <w:tab w:val="left" w:pos="284"/>
          <w:tab w:val="left" w:pos="426"/>
        </w:tabs>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4273CE" w:rsidRPr="0075189B" w:rsidRDefault="004273CE" w:rsidP="00602304">
      <w:pPr>
        <w:pStyle w:val="a9"/>
        <w:numPr>
          <w:ilvl w:val="0"/>
          <w:numId w:val="38"/>
        </w:numPr>
        <w:tabs>
          <w:tab w:val="left" w:pos="284"/>
          <w:tab w:val="left" w:pos="426"/>
        </w:tabs>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4273CE" w:rsidRDefault="004273CE" w:rsidP="00602304">
      <w:pPr>
        <w:pStyle w:val="a9"/>
        <w:numPr>
          <w:ilvl w:val="0"/>
          <w:numId w:val="38"/>
        </w:numPr>
        <w:tabs>
          <w:tab w:val="left" w:pos="284"/>
          <w:tab w:val="left" w:pos="426"/>
        </w:tabs>
        <w:jc w:val="both"/>
        <w:rPr>
          <w:lang w:val="kk-KZ"/>
        </w:rPr>
      </w:pPr>
      <w:r w:rsidRPr="0075189B">
        <w:rPr>
          <w:lang w:val="kk-KZ"/>
        </w:rPr>
        <w:t>Нaзaрбaевa Д.Н. Динaмикa политичеcкиx процеccов в Центрaльной Aзии. - Aлмaты, 2005. - /www.iimp.kz/.</w:t>
      </w:r>
    </w:p>
    <w:p w:rsidR="004273CE" w:rsidRDefault="004273CE" w:rsidP="00602304">
      <w:pPr>
        <w:pStyle w:val="a9"/>
        <w:numPr>
          <w:ilvl w:val="0"/>
          <w:numId w:val="38"/>
        </w:numPr>
        <w:tabs>
          <w:tab w:val="left" w:pos="284"/>
          <w:tab w:val="left" w:pos="426"/>
        </w:tabs>
        <w:jc w:val="both"/>
        <w:rPr>
          <w:lang w:val="kk-KZ"/>
        </w:rPr>
      </w:pPr>
      <w:r w:rsidRPr="00FA5973">
        <w:t>Полуэктов А., Многосторонняя система ГАТТ: до и после “уругвайского” раунда // Внешняя торговля. - 1994. - № 4. - С. 23.</w:t>
      </w:r>
    </w:p>
    <w:p w:rsidR="004273CE" w:rsidRDefault="004273CE" w:rsidP="00602304">
      <w:pPr>
        <w:pStyle w:val="a9"/>
        <w:numPr>
          <w:ilvl w:val="0"/>
          <w:numId w:val="38"/>
        </w:numPr>
        <w:tabs>
          <w:tab w:val="left" w:pos="284"/>
          <w:tab w:val="left" w:pos="426"/>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Default="00FA5973" w:rsidP="00602304">
      <w:pPr>
        <w:pStyle w:val="a9"/>
        <w:numPr>
          <w:ilvl w:val="0"/>
          <w:numId w:val="38"/>
        </w:numPr>
        <w:tabs>
          <w:tab w:val="left" w:pos="284"/>
          <w:tab w:val="left" w:pos="426"/>
        </w:tabs>
        <w:jc w:val="both"/>
        <w:rPr>
          <w:lang w:val="kk-KZ"/>
        </w:rPr>
      </w:pPr>
      <w:hyperlink r:id="rId51" w:anchor="_ftn3" w:history="1">
        <w:r w:rsidR="004273CE" w:rsidRPr="0075189B">
          <w:t>Смитиенко Б. М. Всемирная торговая организация в мировой экономике и перспективы вступления России в ВТО. – М.: Финансовая академия, 2002</w:t>
        </w:r>
      </w:hyperlink>
      <w:r w:rsidR="004273CE" w:rsidRPr="0075189B">
        <w:t>. – 302 с.</w:t>
      </w:r>
    </w:p>
    <w:p w:rsidR="004273CE" w:rsidRDefault="004273CE" w:rsidP="00602304">
      <w:pPr>
        <w:pStyle w:val="a9"/>
        <w:numPr>
          <w:ilvl w:val="0"/>
          <w:numId w:val="38"/>
        </w:numPr>
        <w:tabs>
          <w:tab w:val="left" w:pos="284"/>
          <w:tab w:val="left" w:pos="426"/>
        </w:tabs>
        <w:jc w:val="both"/>
        <w:rPr>
          <w:lang w:val="kk-KZ"/>
        </w:rPr>
      </w:pPr>
      <w:r w:rsidRPr="00FA5973">
        <w:lastRenderedPageBreak/>
        <w:t>Пахомов А.А. Тарифные переговоры в рамках присоединения Казахстана к ВТО // Внешняя торговля – 2000 - №2 - c. 34.</w:t>
      </w:r>
    </w:p>
    <w:p w:rsidR="004273CE" w:rsidRDefault="004273CE" w:rsidP="00602304">
      <w:pPr>
        <w:pStyle w:val="a9"/>
        <w:numPr>
          <w:ilvl w:val="0"/>
          <w:numId w:val="38"/>
        </w:numPr>
        <w:tabs>
          <w:tab w:val="left" w:pos="284"/>
          <w:tab w:val="left" w:pos="426"/>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52" w:history="1">
        <w:r w:rsidRPr="0075189B">
          <w:rPr>
            <w:rStyle w:val="af4"/>
            <w:rFonts w:eastAsiaTheme="majorEastAsia"/>
          </w:rPr>
          <w:t xml:space="preserve">Вестник </w:t>
        </w:r>
        <w:proofErr w:type="spellStart"/>
        <w:r w:rsidRPr="0075189B">
          <w:rPr>
            <w:rStyle w:val="af4"/>
            <w:rFonts w:eastAsiaTheme="majorEastAsia"/>
          </w:rPr>
          <w:t>КазНУ</w:t>
        </w:r>
        <w:proofErr w:type="spellEnd"/>
      </w:hyperlink>
      <w:r w:rsidRPr="00FA5973">
        <w:t xml:space="preserve">, </w:t>
      </w:r>
      <w:hyperlink r:id="rId53" w:history="1">
        <w:r w:rsidRPr="0075189B">
          <w:rPr>
            <w:rStyle w:val="af4"/>
            <w:rFonts w:eastAsiaTheme="majorEastAsia"/>
          </w:rPr>
          <w:t>2011</w:t>
        </w:r>
      </w:hyperlink>
      <w:r w:rsidRPr="00FA5973">
        <w:t xml:space="preserve">, № </w:t>
      </w:r>
      <w:hyperlink r:id="rId54" w:history="1">
        <w:r w:rsidRPr="0075189B">
          <w:rPr>
            <w:rStyle w:val="af4"/>
            <w:rFonts w:eastAsiaTheme="majorEastAsia"/>
          </w:rPr>
          <w:t>6</w:t>
        </w:r>
      </w:hyperlink>
      <w:r w:rsidRPr="00FA5973">
        <w:t>. С. 9-11.</w:t>
      </w:r>
    </w:p>
    <w:p w:rsidR="004273CE" w:rsidRPr="0075189B" w:rsidRDefault="004273CE" w:rsidP="00602304">
      <w:pPr>
        <w:pStyle w:val="a9"/>
        <w:numPr>
          <w:ilvl w:val="0"/>
          <w:numId w:val="38"/>
        </w:numPr>
        <w:tabs>
          <w:tab w:val="left" w:pos="284"/>
          <w:tab w:val="left" w:pos="426"/>
        </w:tabs>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pStyle w:val="2"/>
        <w:spacing w:after="0" w:line="240" w:lineRule="auto"/>
        <w:rPr>
          <w:b/>
          <w:sz w:val="24"/>
          <w:szCs w:val="24"/>
        </w:rPr>
      </w:pPr>
    </w:p>
    <w:p w:rsidR="004273CE" w:rsidRPr="00FA5973" w:rsidRDefault="004273CE" w:rsidP="0075189B">
      <w:pPr>
        <w:pStyle w:val="3"/>
        <w:spacing w:before="0"/>
        <w:jc w:val="center"/>
      </w:pPr>
      <w:r w:rsidRPr="0075189B">
        <w:rPr>
          <w:rFonts w:ascii="Times New Roman" w:hAnsi="Times New Roman" w:cs="Times New Roman"/>
          <w:color w:val="auto"/>
        </w:rPr>
        <w:t>10</w:t>
      </w:r>
      <w:r w:rsidR="0075189B">
        <w:rPr>
          <w:rFonts w:ascii="Times New Roman" w:hAnsi="Times New Roman" w:cs="Times New Roman"/>
          <w:color w:val="auto"/>
          <w:lang w:val="kk-KZ"/>
        </w:rPr>
        <w:t xml:space="preserve"> </w:t>
      </w:r>
      <w:r w:rsidR="0075189B" w:rsidRPr="0075189B">
        <w:rPr>
          <w:rFonts w:ascii="Times New Roman" w:hAnsi="Times New Roman" w:cs="Times New Roman"/>
          <w:color w:val="auto"/>
        </w:rPr>
        <w:t>Семинар</w:t>
      </w:r>
      <w:r w:rsidRPr="0075189B">
        <w:rPr>
          <w:rFonts w:ascii="Times New Roman" w:hAnsi="Times New Roman" w:cs="Times New Roman"/>
          <w:color w:val="auto"/>
        </w:rPr>
        <w:t xml:space="preserve">. </w:t>
      </w:r>
      <w:r w:rsidR="0075189B">
        <w:rPr>
          <w:rFonts w:ascii="Times New Roman" w:hAnsi="Times New Roman" w:cs="Times New Roman"/>
          <w:color w:val="auto"/>
          <w:lang w:val="kk-KZ"/>
        </w:rPr>
        <w:t>Кедендік сараптама жүргізу тәртібі</w:t>
      </w:r>
    </w:p>
    <w:p w:rsidR="00FA5973" w:rsidRPr="00DA12B7" w:rsidRDefault="00FA5973" w:rsidP="00FA5973">
      <w:pPr>
        <w:jc w:val="both"/>
        <w:rPr>
          <w:b/>
          <w:lang w:val="kk-KZ"/>
        </w:rPr>
      </w:pPr>
    </w:p>
    <w:p w:rsidR="00FA5973" w:rsidRPr="00DA12B7" w:rsidRDefault="00FA5973" w:rsidP="00FA5973">
      <w:pPr>
        <w:jc w:val="both"/>
        <w:rPr>
          <w:b/>
        </w:rPr>
      </w:pPr>
      <w:r>
        <w:rPr>
          <w:b/>
          <w:lang w:val="kk-KZ"/>
        </w:rPr>
        <w:t>Семинар жоспары</w:t>
      </w:r>
      <w:r w:rsidRPr="00DA12B7">
        <w:rPr>
          <w:b/>
        </w:rPr>
        <w:t>:</w:t>
      </w:r>
    </w:p>
    <w:p w:rsidR="0075189B" w:rsidRPr="0075189B" w:rsidRDefault="0075189B" w:rsidP="0075189B">
      <w:pPr>
        <w:pStyle w:val="a9"/>
        <w:numPr>
          <w:ilvl w:val="0"/>
          <w:numId w:val="6"/>
        </w:numPr>
        <w:contextualSpacing w:val="0"/>
      </w:pPr>
      <w:proofErr w:type="spellStart"/>
      <w:r w:rsidRPr="0075189B">
        <w:rPr>
          <w:bCs/>
          <w:color w:val="000000"/>
          <w:spacing w:val="2"/>
          <w:bdr w:val="none" w:sz="0" w:space="0" w:color="auto" w:frame="1"/>
          <w:shd w:val="clear" w:color="auto" w:fill="FFFFFF"/>
        </w:rPr>
        <w:t>Кедендік</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сараптама</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жүргізудің</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тәртібі</w:t>
      </w:r>
      <w:proofErr w:type="spellEnd"/>
      <w:r w:rsidRPr="0075189B">
        <w:rPr>
          <w:bCs/>
          <w:color w:val="000000"/>
          <w:spacing w:val="2"/>
          <w:bdr w:val="none" w:sz="0" w:space="0" w:color="auto" w:frame="1"/>
          <w:shd w:val="clear" w:color="auto" w:fill="FFFFFF"/>
        </w:rPr>
        <w:t xml:space="preserve"> мен</w:t>
      </w:r>
      <w:r>
        <w:rPr>
          <w:bCs/>
          <w:color w:val="000000"/>
          <w:spacing w:val="2"/>
          <w:bdr w:val="none" w:sz="0" w:space="0" w:color="auto" w:frame="1"/>
          <w:shd w:val="clear" w:color="auto" w:fill="FFFFFF"/>
          <w:lang w:val="kk-KZ"/>
        </w:rPr>
        <w:t xml:space="preserve"> </w:t>
      </w:r>
      <w:proofErr w:type="spellStart"/>
      <w:r w:rsidRPr="0075189B">
        <w:rPr>
          <w:bCs/>
          <w:color w:val="000000"/>
          <w:spacing w:val="2"/>
          <w:bdr w:val="none" w:sz="0" w:space="0" w:color="auto" w:frame="1"/>
          <w:shd w:val="clear" w:color="auto" w:fill="FFFFFF"/>
        </w:rPr>
        <w:t>мерзі</w:t>
      </w:r>
      <w:proofErr w:type="gramStart"/>
      <w:r w:rsidRPr="0075189B">
        <w:rPr>
          <w:bCs/>
          <w:color w:val="000000"/>
          <w:spacing w:val="2"/>
          <w:bdr w:val="none" w:sz="0" w:space="0" w:color="auto" w:frame="1"/>
          <w:shd w:val="clear" w:color="auto" w:fill="FFFFFF"/>
        </w:rPr>
        <w:t>м</w:t>
      </w:r>
      <w:proofErr w:type="gramEnd"/>
      <w:r w:rsidRPr="0075189B">
        <w:rPr>
          <w:bCs/>
          <w:color w:val="000000"/>
          <w:spacing w:val="2"/>
          <w:bdr w:val="none" w:sz="0" w:space="0" w:color="auto" w:frame="1"/>
          <w:shd w:val="clear" w:color="auto" w:fill="FFFFFF"/>
        </w:rPr>
        <w:t>і</w:t>
      </w:r>
      <w:proofErr w:type="spellEnd"/>
      <w:r w:rsidRPr="0075189B">
        <w:t xml:space="preserve"> </w:t>
      </w:r>
    </w:p>
    <w:p w:rsidR="0075189B" w:rsidRPr="0075189B" w:rsidRDefault="0075189B" w:rsidP="0075189B">
      <w:pPr>
        <w:pStyle w:val="a9"/>
        <w:numPr>
          <w:ilvl w:val="0"/>
          <w:numId w:val="6"/>
        </w:numPr>
        <w:contextualSpacing w:val="0"/>
      </w:pPr>
      <w:proofErr w:type="spellStart"/>
      <w:r w:rsidRPr="0075189B">
        <w:rPr>
          <w:bCs/>
          <w:color w:val="000000"/>
          <w:spacing w:val="2"/>
          <w:bdr w:val="none" w:sz="0" w:space="0" w:color="auto" w:frame="1"/>
          <w:shd w:val="clear" w:color="auto" w:fill="FFFFFF"/>
        </w:rPr>
        <w:t>Кедендік</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сарапшының</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сарапшының</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құқықтары</w:t>
      </w:r>
      <w:proofErr w:type="spellEnd"/>
      <w:r>
        <w:rPr>
          <w:bCs/>
          <w:color w:val="000000"/>
          <w:spacing w:val="2"/>
          <w:bdr w:val="none" w:sz="0" w:space="0" w:color="auto" w:frame="1"/>
          <w:shd w:val="clear" w:color="auto" w:fill="FFFFFF"/>
          <w:lang w:val="kk-KZ"/>
        </w:rPr>
        <w:t xml:space="preserve"> </w:t>
      </w:r>
      <w:r w:rsidRPr="0075189B">
        <w:rPr>
          <w:bCs/>
          <w:color w:val="000000"/>
          <w:spacing w:val="2"/>
          <w:bdr w:val="none" w:sz="0" w:space="0" w:color="auto" w:frame="1"/>
          <w:shd w:val="clear" w:color="auto" w:fill="FFFFFF"/>
        </w:rPr>
        <w:t xml:space="preserve">мен </w:t>
      </w:r>
      <w:proofErr w:type="spellStart"/>
      <w:proofErr w:type="gramStart"/>
      <w:r w:rsidRPr="0075189B">
        <w:rPr>
          <w:bCs/>
          <w:color w:val="000000"/>
          <w:spacing w:val="2"/>
          <w:bdr w:val="none" w:sz="0" w:space="0" w:color="auto" w:frame="1"/>
          <w:shd w:val="clear" w:color="auto" w:fill="FFFFFF"/>
        </w:rPr>
        <w:t>м</w:t>
      </w:r>
      <w:proofErr w:type="gramEnd"/>
      <w:r w:rsidRPr="0075189B">
        <w:rPr>
          <w:bCs/>
          <w:color w:val="000000"/>
          <w:spacing w:val="2"/>
          <w:bdr w:val="none" w:sz="0" w:space="0" w:color="auto" w:frame="1"/>
          <w:shd w:val="clear" w:color="auto" w:fill="FFFFFF"/>
        </w:rPr>
        <w:t>індеттері</w:t>
      </w:r>
      <w:proofErr w:type="spellEnd"/>
      <w:r w:rsidRPr="0075189B">
        <w:t xml:space="preserve"> </w:t>
      </w:r>
    </w:p>
    <w:p w:rsidR="0075189B" w:rsidRPr="0075189B" w:rsidRDefault="0075189B" w:rsidP="0075189B">
      <w:pPr>
        <w:pStyle w:val="a9"/>
        <w:numPr>
          <w:ilvl w:val="0"/>
          <w:numId w:val="6"/>
        </w:numPr>
        <w:contextualSpacing w:val="0"/>
      </w:pPr>
      <w:proofErr w:type="spellStart"/>
      <w:r w:rsidRPr="0075189B">
        <w:rPr>
          <w:bCs/>
          <w:color w:val="000000"/>
          <w:spacing w:val="2"/>
          <w:bdr w:val="none" w:sz="0" w:space="0" w:color="auto" w:frame="1"/>
          <w:shd w:val="clear" w:color="auto" w:fill="FFFFFF"/>
        </w:rPr>
        <w:t>Декларанттың</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тауарларға</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қатысты</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өкілеттіктерге</w:t>
      </w:r>
      <w:proofErr w:type="spellEnd"/>
      <w:r>
        <w:rPr>
          <w:bCs/>
          <w:color w:val="000000"/>
          <w:spacing w:val="2"/>
          <w:bdr w:val="none" w:sz="0" w:space="0" w:color="auto" w:frame="1"/>
          <w:shd w:val="clear" w:color="auto" w:fill="FFFFFF"/>
          <w:lang w:val="kk-KZ"/>
        </w:rPr>
        <w:t xml:space="preserve"> </w:t>
      </w:r>
      <w:proofErr w:type="spellStart"/>
      <w:r w:rsidRPr="0075189B">
        <w:rPr>
          <w:bCs/>
          <w:color w:val="000000"/>
          <w:spacing w:val="2"/>
          <w:bdr w:val="none" w:sz="0" w:space="0" w:color="auto" w:frame="1"/>
          <w:shd w:val="clear" w:color="auto" w:fill="FFFFFF"/>
        </w:rPr>
        <w:t>ие</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өзге</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тұ</w:t>
      </w:r>
      <w:proofErr w:type="gramStart"/>
      <w:r w:rsidRPr="0075189B">
        <w:rPr>
          <w:bCs/>
          <w:color w:val="000000"/>
          <w:spacing w:val="2"/>
          <w:bdr w:val="none" w:sz="0" w:space="0" w:color="auto" w:frame="1"/>
          <w:shd w:val="clear" w:color="auto" w:fill="FFFFFF"/>
        </w:rPr>
        <w:t>лғаны</w:t>
      </w:r>
      <w:proofErr w:type="gramEnd"/>
      <w:r w:rsidRPr="0075189B">
        <w:rPr>
          <w:bCs/>
          <w:color w:val="000000"/>
          <w:spacing w:val="2"/>
          <w:bdr w:val="none" w:sz="0" w:space="0" w:color="auto" w:frame="1"/>
          <w:shd w:val="clear" w:color="auto" w:fill="FFFFFF"/>
        </w:rPr>
        <w:t>ң</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және</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олардың</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өкілдерінің</w:t>
      </w:r>
      <w:proofErr w:type="spellEnd"/>
      <w:r>
        <w:rPr>
          <w:bCs/>
          <w:color w:val="000000"/>
          <w:spacing w:val="2"/>
          <w:bdr w:val="none" w:sz="0" w:space="0" w:color="auto" w:frame="1"/>
          <w:shd w:val="clear" w:color="auto" w:fill="FFFFFF"/>
          <w:lang w:val="kk-KZ"/>
        </w:rPr>
        <w:t xml:space="preserve"> к</w:t>
      </w:r>
      <w:proofErr w:type="spellStart"/>
      <w:r w:rsidRPr="0075189B">
        <w:rPr>
          <w:bCs/>
          <w:color w:val="000000"/>
          <w:spacing w:val="2"/>
          <w:bdr w:val="none" w:sz="0" w:space="0" w:color="auto" w:frame="1"/>
          <w:shd w:val="clear" w:color="auto" w:fill="FFFFFF"/>
        </w:rPr>
        <w:t>едендік</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сараптаманы</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тағайындау</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және</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жүргізу</w:t>
      </w:r>
      <w:proofErr w:type="spellEnd"/>
      <w:r>
        <w:rPr>
          <w:bCs/>
          <w:color w:val="000000"/>
          <w:spacing w:val="2"/>
          <w:bdr w:val="none" w:sz="0" w:space="0" w:color="auto" w:frame="1"/>
          <w:shd w:val="clear" w:color="auto" w:fill="FFFFFF"/>
          <w:lang w:val="kk-KZ"/>
        </w:rPr>
        <w:t xml:space="preserve"> </w:t>
      </w:r>
      <w:proofErr w:type="spellStart"/>
      <w:r w:rsidRPr="0075189B">
        <w:rPr>
          <w:bCs/>
          <w:color w:val="000000"/>
          <w:spacing w:val="2"/>
          <w:bdr w:val="none" w:sz="0" w:space="0" w:color="auto" w:frame="1"/>
          <w:shd w:val="clear" w:color="auto" w:fill="FFFFFF"/>
        </w:rPr>
        <w:t>кезіндегі</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құқықтары</w:t>
      </w:r>
      <w:proofErr w:type="spellEnd"/>
      <w:r w:rsidRPr="0075189B">
        <w:t xml:space="preserve"> </w:t>
      </w:r>
    </w:p>
    <w:p w:rsidR="00FA5973" w:rsidRPr="0075189B" w:rsidRDefault="0075189B" w:rsidP="0075189B">
      <w:pPr>
        <w:rPr>
          <w:lang w:val="kk-KZ"/>
        </w:rPr>
      </w:pPr>
      <w:proofErr w:type="spellStart"/>
      <w:r w:rsidRPr="0075189B">
        <w:rPr>
          <w:bCs/>
          <w:color w:val="000000"/>
          <w:spacing w:val="2"/>
          <w:bdr w:val="none" w:sz="0" w:space="0" w:color="auto" w:frame="1"/>
          <w:shd w:val="clear" w:color="auto" w:fill="FFFFFF"/>
        </w:rPr>
        <w:t>Тауарлардың</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сынамалары</w:t>
      </w:r>
      <w:proofErr w:type="spellEnd"/>
      <w:r w:rsidRPr="0075189B">
        <w:rPr>
          <w:bCs/>
          <w:color w:val="000000"/>
          <w:spacing w:val="2"/>
          <w:bdr w:val="none" w:sz="0" w:space="0" w:color="auto" w:frame="1"/>
          <w:shd w:val="clear" w:color="auto" w:fill="FFFFFF"/>
        </w:rPr>
        <w:t xml:space="preserve"> мен </w:t>
      </w:r>
      <w:proofErr w:type="spellStart"/>
      <w:r w:rsidRPr="0075189B">
        <w:rPr>
          <w:bCs/>
          <w:color w:val="000000"/>
          <w:spacing w:val="2"/>
          <w:bdr w:val="none" w:sz="0" w:space="0" w:color="auto" w:frame="1"/>
          <w:shd w:val="clear" w:color="auto" w:fill="FFFFFF"/>
        </w:rPr>
        <w:t>үлгілері</w:t>
      </w:r>
      <w:proofErr w:type="spellEnd"/>
    </w:p>
    <w:p w:rsidR="0075189B" w:rsidRDefault="0075189B" w:rsidP="00FA5973">
      <w:pPr>
        <w:jc w:val="center"/>
        <w:rPr>
          <w:b/>
          <w:lang w:val="kk-KZ"/>
        </w:rPr>
      </w:pPr>
    </w:p>
    <w:p w:rsidR="00FA5973" w:rsidRPr="00FA5973" w:rsidRDefault="00FA5973" w:rsidP="00FA5973">
      <w:pPr>
        <w:jc w:val="center"/>
        <w:rPr>
          <w:b/>
          <w:lang w:val="kk-KZ"/>
        </w:rPr>
      </w:pPr>
      <w:r>
        <w:rPr>
          <w:b/>
          <w:lang w:val="kk-KZ"/>
        </w:rPr>
        <w:t>Ұсынылатын әдебиеттер:</w:t>
      </w:r>
    </w:p>
    <w:p w:rsidR="00DA12B7" w:rsidRPr="00FA5973" w:rsidRDefault="00DA12B7" w:rsidP="00FA5973">
      <w:pPr>
        <w:pStyle w:val="2"/>
        <w:spacing w:after="0" w:line="240" w:lineRule="auto"/>
        <w:rPr>
          <w:sz w:val="24"/>
          <w:szCs w:val="24"/>
          <w:lang w:val="kk-KZ"/>
        </w:rPr>
      </w:pPr>
      <w:r w:rsidRPr="00FA5973">
        <w:rPr>
          <w:sz w:val="24"/>
          <w:szCs w:val="24"/>
          <w:lang w:val="kk-KZ"/>
        </w:rPr>
        <w:t>Нормативті құқықтық актілер:</w:t>
      </w:r>
    </w:p>
    <w:p w:rsidR="00DA12B7" w:rsidRPr="00FA5973" w:rsidRDefault="00DA12B7" w:rsidP="00FA5973">
      <w:pPr>
        <w:pStyle w:val="a9"/>
        <w:numPr>
          <w:ilvl w:val="0"/>
          <w:numId w:val="27"/>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DA12B7" w:rsidRPr="00FA5973" w:rsidRDefault="00DA12B7" w:rsidP="00FA5973">
      <w:pPr>
        <w:pStyle w:val="a9"/>
        <w:numPr>
          <w:ilvl w:val="0"/>
          <w:numId w:val="27"/>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A12B7" w:rsidRPr="00FA5973" w:rsidRDefault="00DA12B7" w:rsidP="00FA5973">
      <w:pPr>
        <w:pStyle w:val="a9"/>
        <w:numPr>
          <w:ilvl w:val="0"/>
          <w:numId w:val="27"/>
        </w:numPr>
        <w:tabs>
          <w:tab w:val="left" w:pos="9180"/>
        </w:tabs>
        <w:jc w:val="both"/>
        <w:rPr>
          <w:lang w:val="kk-KZ" w:eastAsia="ko-KR"/>
        </w:rPr>
      </w:pPr>
      <w:r w:rsidRPr="00FA5973">
        <w:rPr>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DA12B7" w:rsidRPr="00FA5973" w:rsidRDefault="00DA12B7" w:rsidP="00FA5973">
      <w:pPr>
        <w:pStyle w:val="2"/>
        <w:spacing w:after="0" w:line="240" w:lineRule="auto"/>
        <w:rPr>
          <w:sz w:val="24"/>
          <w:szCs w:val="24"/>
          <w:lang w:val="kk-KZ"/>
        </w:rPr>
      </w:pPr>
    </w:p>
    <w:p w:rsidR="008F7B81" w:rsidRPr="00FA5973" w:rsidRDefault="008F7B81" w:rsidP="008F7B81">
      <w:pPr>
        <w:pStyle w:val="2"/>
        <w:spacing w:after="0" w:line="240" w:lineRule="auto"/>
        <w:rPr>
          <w:sz w:val="24"/>
          <w:szCs w:val="24"/>
        </w:rPr>
      </w:pPr>
      <w:r>
        <w:rPr>
          <w:sz w:val="24"/>
          <w:szCs w:val="24"/>
          <w:lang w:val="kk-KZ"/>
        </w:rPr>
        <w:t>Әдебиеттер</w:t>
      </w:r>
      <w:r w:rsidRPr="00FA5973">
        <w:rPr>
          <w:sz w:val="24"/>
          <w:szCs w:val="24"/>
        </w:rPr>
        <w:t>:</w:t>
      </w:r>
    </w:p>
    <w:p w:rsidR="004273CE" w:rsidRPr="00FA5973" w:rsidRDefault="004273CE" w:rsidP="00FA5973">
      <w:pPr>
        <w:tabs>
          <w:tab w:val="left" w:pos="0"/>
        </w:tabs>
        <w:jc w:val="both"/>
        <w:rPr>
          <w:b/>
        </w:rPr>
      </w:pPr>
      <w:r w:rsidRPr="00FA5973">
        <w:rPr>
          <w:b/>
        </w:rPr>
        <w:t xml:space="preserve">Б) </w:t>
      </w:r>
      <w:r w:rsidR="00FA5973" w:rsidRPr="00FA5973">
        <w:rPr>
          <w:b/>
          <w:lang w:val="kk-KZ"/>
        </w:rPr>
        <w:t>Негізгі әдебиетттер</w:t>
      </w:r>
      <w:r w:rsidRPr="00FA5973">
        <w:rPr>
          <w:b/>
        </w:rPr>
        <w:t>:</w:t>
      </w:r>
    </w:p>
    <w:p w:rsidR="004273CE" w:rsidRPr="0075189B" w:rsidRDefault="004273CE" w:rsidP="00602304">
      <w:pPr>
        <w:pStyle w:val="a9"/>
        <w:numPr>
          <w:ilvl w:val="0"/>
          <w:numId w:val="39"/>
        </w:numPr>
        <w:tabs>
          <w:tab w:val="num" w:pos="426"/>
        </w:tabs>
        <w:jc w:val="both"/>
      </w:pPr>
      <w:r w:rsidRPr="00FA5973">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75189B" w:rsidRDefault="004273CE" w:rsidP="00602304">
      <w:pPr>
        <w:pStyle w:val="a9"/>
        <w:numPr>
          <w:ilvl w:val="0"/>
          <w:numId w:val="39"/>
        </w:numPr>
        <w:tabs>
          <w:tab w:val="num" w:pos="426"/>
        </w:tabs>
        <w:jc w:val="both"/>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75189B" w:rsidRDefault="004273CE" w:rsidP="00602304">
      <w:pPr>
        <w:pStyle w:val="a9"/>
        <w:numPr>
          <w:ilvl w:val="0"/>
          <w:numId w:val="39"/>
        </w:numPr>
        <w:tabs>
          <w:tab w:val="num" w:pos="426"/>
        </w:tabs>
        <w:jc w:val="both"/>
      </w:pPr>
      <w:r w:rsidRPr="00FA5973">
        <w:t>Данилова Е.В. ВТО: регулирование торговли услугами. - М.: Академкнига, 2003. – 220 с.</w:t>
      </w:r>
    </w:p>
    <w:p w:rsidR="004273CE" w:rsidRPr="0075189B" w:rsidRDefault="004273CE" w:rsidP="00602304">
      <w:pPr>
        <w:pStyle w:val="a9"/>
        <w:numPr>
          <w:ilvl w:val="0"/>
          <w:numId w:val="39"/>
        </w:numPr>
        <w:tabs>
          <w:tab w:val="num" w:pos="426"/>
        </w:tabs>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75189B" w:rsidRDefault="004273CE" w:rsidP="00602304">
      <w:pPr>
        <w:pStyle w:val="a9"/>
        <w:numPr>
          <w:ilvl w:val="0"/>
          <w:numId w:val="39"/>
        </w:numPr>
        <w:tabs>
          <w:tab w:val="num" w:pos="426"/>
        </w:tabs>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FA5973" w:rsidRDefault="004273CE" w:rsidP="00602304">
      <w:pPr>
        <w:pStyle w:val="a9"/>
        <w:numPr>
          <w:ilvl w:val="0"/>
          <w:numId w:val="39"/>
        </w:numPr>
        <w:tabs>
          <w:tab w:val="num" w:pos="426"/>
        </w:tabs>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rPr>
        <w:t xml:space="preserve">В) </w:t>
      </w:r>
      <w:r w:rsidR="00FA5973" w:rsidRPr="00FA5973">
        <w:rPr>
          <w:b/>
          <w:lang w:val="kk-KZ"/>
        </w:rPr>
        <w:t>Қосымша әдебиеттер</w:t>
      </w:r>
      <w:r w:rsidRPr="00FA5973">
        <w:rPr>
          <w:b/>
        </w:rPr>
        <w:t>:</w:t>
      </w:r>
    </w:p>
    <w:p w:rsidR="004273CE" w:rsidRPr="0075189B" w:rsidRDefault="004273CE" w:rsidP="00602304">
      <w:pPr>
        <w:pStyle w:val="a9"/>
        <w:numPr>
          <w:ilvl w:val="0"/>
          <w:numId w:val="40"/>
        </w:numPr>
        <w:tabs>
          <w:tab w:val="left" w:pos="284"/>
          <w:tab w:val="left" w:pos="426"/>
        </w:tabs>
        <w:jc w:val="both"/>
      </w:pPr>
      <w:proofErr w:type="spellStart"/>
      <w:r w:rsidRPr="00FA5973">
        <w:lastRenderedPageBreak/>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4273CE" w:rsidRPr="0075189B" w:rsidRDefault="004273CE" w:rsidP="00602304">
      <w:pPr>
        <w:pStyle w:val="a9"/>
        <w:numPr>
          <w:ilvl w:val="0"/>
          <w:numId w:val="40"/>
        </w:numPr>
        <w:tabs>
          <w:tab w:val="left" w:pos="284"/>
          <w:tab w:val="left" w:pos="426"/>
        </w:tabs>
        <w:jc w:val="both"/>
      </w:pPr>
      <w:proofErr w:type="spellStart"/>
      <w:r w:rsidRPr="00FA5973">
        <w:t>Исингарин</w:t>
      </w:r>
      <w:proofErr w:type="spellEnd"/>
      <w:r w:rsidRPr="00FA5973">
        <w:t xml:space="preserve"> Н. Проблемы интеграции в СНГ. - Алматы: 1998.</w:t>
      </w:r>
    </w:p>
    <w:p w:rsidR="004273CE" w:rsidRPr="0075189B" w:rsidRDefault="004273CE" w:rsidP="00602304">
      <w:pPr>
        <w:pStyle w:val="a9"/>
        <w:numPr>
          <w:ilvl w:val="0"/>
          <w:numId w:val="40"/>
        </w:numPr>
        <w:tabs>
          <w:tab w:val="left" w:pos="284"/>
          <w:tab w:val="left" w:pos="426"/>
        </w:tabs>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4273CE" w:rsidRPr="0075189B" w:rsidRDefault="004273CE" w:rsidP="00602304">
      <w:pPr>
        <w:pStyle w:val="a9"/>
        <w:numPr>
          <w:ilvl w:val="0"/>
          <w:numId w:val="40"/>
        </w:numPr>
        <w:tabs>
          <w:tab w:val="left" w:pos="284"/>
          <w:tab w:val="left" w:pos="426"/>
        </w:tabs>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4273CE" w:rsidRDefault="004273CE" w:rsidP="00602304">
      <w:pPr>
        <w:pStyle w:val="a9"/>
        <w:numPr>
          <w:ilvl w:val="0"/>
          <w:numId w:val="40"/>
        </w:numPr>
        <w:tabs>
          <w:tab w:val="left" w:pos="284"/>
          <w:tab w:val="left" w:pos="426"/>
        </w:tabs>
        <w:jc w:val="both"/>
        <w:rPr>
          <w:lang w:val="kk-KZ"/>
        </w:rPr>
      </w:pPr>
      <w:r w:rsidRPr="0075189B">
        <w:rPr>
          <w:lang w:val="kk-KZ"/>
        </w:rPr>
        <w:t>Нaзaрбaевa Д.Н. Динaмикa политичеcкиx процеccов в Центрaльной Aзии. - Aлмaты, 2005. - /www.iimp.kz/.</w:t>
      </w:r>
    </w:p>
    <w:p w:rsidR="004273CE" w:rsidRDefault="004273CE" w:rsidP="00602304">
      <w:pPr>
        <w:pStyle w:val="a9"/>
        <w:numPr>
          <w:ilvl w:val="0"/>
          <w:numId w:val="40"/>
        </w:numPr>
        <w:tabs>
          <w:tab w:val="left" w:pos="284"/>
          <w:tab w:val="left" w:pos="426"/>
        </w:tabs>
        <w:jc w:val="both"/>
        <w:rPr>
          <w:lang w:val="kk-KZ"/>
        </w:rPr>
      </w:pPr>
      <w:r w:rsidRPr="00FA5973">
        <w:t>Полуэктов А., Многосторонняя система ГАТТ: до и после “уругвайского” раунда // Внешняя торговля. - 1994. - № 4. - С. 23.</w:t>
      </w:r>
    </w:p>
    <w:p w:rsidR="004273CE" w:rsidRDefault="004273CE" w:rsidP="00602304">
      <w:pPr>
        <w:pStyle w:val="a9"/>
        <w:numPr>
          <w:ilvl w:val="0"/>
          <w:numId w:val="40"/>
        </w:numPr>
        <w:tabs>
          <w:tab w:val="left" w:pos="284"/>
          <w:tab w:val="left" w:pos="426"/>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Default="00FA5973" w:rsidP="00602304">
      <w:pPr>
        <w:pStyle w:val="a9"/>
        <w:numPr>
          <w:ilvl w:val="0"/>
          <w:numId w:val="40"/>
        </w:numPr>
        <w:tabs>
          <w:tab w:val="left" w:pos="284"/>
          <w:tab w:val="left" w:pos="426"/>
        </w:tabs>
        <w:jc w:val="both"/>
        <w:rPr>
          <w:lang w:val="kk-KZ"/>
        </w:rPr>
      </w:pPr>
      <w:hyperlink r:id="rId55" w:anchor="_ftn3" w:history="1">
        <w:r w:rsidR="004273CE" w:rsidRPr="0075189B">
          <w:t>Смитиенко Б. М. Всемирная торговая организация в мировой экономике и перспективы вступления России в ВТО. – М.: Финансовая академия, 2002</w:t>
        </w:r>
      </w:hyperlink>
      <w:r w:rsidR="004273CE" w:rsidRPr="0075189B">
        <w:t>. – 302 с.</w:t>
      </w:r>
    </w:p>
    <w:p w:rsidR="004273CE" w:rsidRDefault="004273CE" w:rsidP="00602304">
      <w:pPr>
        <w:pStyle w:val="a9"/>
        <w:numPr>
          <w:ilvl w:val="0"/>
          <w:numId w:val="40"/>
        </w:numPr>
        <w:tabs>
          <w:tab w:val="left" w:pos="284"/>
          <w:tab w:val="left" w:pos="426"/>
        </w:tabs>
        <w:jc w:val="both"/>
        <w:rPr>
          <w:lang w:val="kk-KZ"/>
        </w:rPr>
      </w:pPr>
      <w:r w:rsidRPr="00FA5973">
        <w:t>Пахомов А.А. Тарифные переговоры в рамках присоединения Казахстана к ВТО // Внешняя торговля – 2000 - №2 - c. 34.</w:t>
      </w:r>
    </w:p>
    <w:p w:rsidR="004273CE" w:rsidRDefault="004273CE" w:rsidP="00602304">
      <w:pPr>
        <w:pStyle w:val="a9"/>
        <w:numPr>
          <w:ilvl w:val="0"/>
          <w:numId w:val="40"/>
        </w:numPr>
        <w:tabs>
          <w:tab w:val="left" w:pos="284"/>
          <w:tab w:val="left" w:pos="426"/>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56" w:history="1">
        <w:r w:rsidRPr="0075189B">
          <w:rPr>
            <w:rStyle w:val="af4"/>
            <w:rFonts w:eastAsiaTheme="majorEastAsia"/>
          </w:rPr>
          <w:t xml:space="preserve">Вестник </w:t>
        </w:r>
        <w:proofErr w:type="spellStart"/>
        <w:r w:rsidRPr="0075189B">
          <w:rPr>
            <w:rStyle w:val="af4"/>
            <w:rFonts w:eastAsiaTheme="majorEastAsia"/>
          </w:rPr>
          <w:t>КазНУ</w:t>
        </w:r>
        <w:proofErr w:type="spellEnd"/>
      </w:hyperlink>
      <w:r w:rsidRPr="00FA5973">
        <w:t xml:space="preserve">, </w:t>
      </w:r>
      <w:hyperlink r:id="rId57" w:history="1">
        <w:r w:rsidRPr="0075189B">
          <w:rPr>
            <w:rStyle w:val="af4"/>
            <w:rFonts w:eastAsiaTheme="majorEastAsia"/>
          </w:rPr>
          <w:t>2011</w:t>
        </w:r>
      </w:hyperlink>
      <w:r w:rsidRPr="00FA5973">
        <w:t xml:space="preserve">, № </w:t>
      </w:r>
      <w:hyperlink r:id="rId58" w:history="1">
        <w:r w:rsidRPr="0075189B">
          <w:rPr>
            <w:rStyle w:val="af4"/>
            <w:rFonts w:eastAsiaTheme="majorEastAsia"/>
          </w:rPr>
          <w:t>6</w:t>
        </w:r>
      </w:hyperlink>
      <w:r w:rsidRPr="00FA5973">
        <w:t>. С. 9-11.</w:t>
      </w:r>
    </w:p>
    <w:p w:rsidR="004273CE" w:rsidRPr="0075189B" w:rsidRDefault="004273CE" w:rsidP="00602304">
      <w:pPr>
        <w:pStyle w:val="a9"/>
        <w:numPr>
          <w:ilvl w:val="0"/>
          <w:numId w:val="40"/>
        </w:numPr>
        <w:tabs>
          <w:tab w:val="left" w:pos="284"/>
          <w:tab w:val="left" w:pos="426"/>
        </w:tabs>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jc w:val="both"/>
      </w:pPr>
    </w:p>
    <w:p w:rsidR="0075189B" w:rsidRPr="0075189B" w:rsidRDefault="004273CE" w:rsidP="0075189B">
      <w:pPr>
        <w:pStyle w:val="3"/>
        <w:shd w:val="clear" w:color="auto" w:fill="FFFFFF"/>
        <w:spacing w:before="225" w:after="135" w:line="390" w:lineRule="atLeast"/>
        <w:jc w:val="center"/>
        <w:textAlignment w:val="baseline"/>
        <w:rPr>
          <w:rFonts w:ascii="Times New Roman" w:hAnsi="Times New Roman" w:cs="Times New Roman"/>
          <w:bCs w:val="0"/>
          <w:color w:val="1E1E1E"/>
        </w:rPr>
      </w:pPr>
      <w:r w:rsidRPr="00FA5973">
        <w:rPr>
          <w:b w:val="0"/>
        </w:rPr>
        <w:t>11</w:t>
      </w:r>
      <w:r w:rsidR="0075189B">
        <w:rPr>
          <w:b w:val="0"/>
          <w:lang w:val="kk-KZ"/>
        </w:rPr>
        <w:t xml:space="preserve"> </w:t>
      </w:r>
      <w:r w:rsidR="0075189B" w:rsidRPr="00FA5973">
        <w:rPr>
          <w:b w:val="0"/>
        </w:rPr>
        <w:t>Семинар</w:t>
      </w:r>
      <w:r w:rsidRPr="00FA5973">
        <w:rPr>
          <w:b w:val="0"/>
        </w:rPr>
        <w:t xml:space="preserve">. </w:t>
      </w:r>
      <w:proofErr w:type="spellStart"/>
      <w:r w:rsidR="0075189B" w:rsidRPr="0075189B">
        <w:rPr>
          <w:rFonts w:ascii="Times New Roman" w:hAnsi="Times New Roman" w:cs="Times New Roman"/>
          <w:bCs w:val="0"/>
          <w:color w:val="1E1E1E"/>
        </w:rPr>
        <w:t>Кедендік</w:t>
      </w:r>
      <w:proofErr w:type="spellEnd"/>
      <w:r w:rsidR="0075189B" w:rsidRPr="0075189B">
        <w:rPr>
          <w:rFonts w:ascii="Times New Roman" w:hAnsi="Times New Roman" w:cs="Times New Roman"/>
          <w:bCs w:val="0"/>
          <w:color w:val="1E1E1E"/>
        </w:rPr>
        <w:t xml:space="preserve"> </w:t>
      </w:r>
      <w:proofErr w:type="spellStart"/>
      <w:r w:rsidR="0075189B" w:rsidRPr="0075189B">
        <w:rPr>
          <w:rFonts w:ascii="Times New Roman" w:hAnsi="Times New Roman" w:cs="Times New Roman"/>
          <w:bCs w:val="0"/>
          <w:color w:val="1E1E1E"/>
        </w:rPr>
        <w:t>бақылау</w:t>
      </w:r>
      <w:proofErr w:type="spellEnd"/>
      <w:r w:rsidR="0075189B" w:rsidRPr="0075189B">
        <w:rPr>
          <w:rFonts w:ascii="Times New Roman" w:hAnsi="Times New Roman" w:cs="Times New Roman"/>
          <w:bCs w:val="0"/>
          <w:color w:val="1E1E1E"/>
        </w:rPr>
        <w:t xml:space="preserve"> </w:t>
      </w:r>
      <w:proofErr w:type="spellStart"/>
      <w:r w:rsidR="0075189B" w:rsidRPr="0075189B">
        <w:rPr>
          <w:rFonts w:ascii="Times New Roman" w:hAnsi="Times New Roman" w:cs="Times New Roman"/>
          <w:bCs w:val="0"/>
          <w:color w:val="1E1E1E"/>
        </w:rPr>
        <w:t>жүргізу</w:t>
      </w:r>
      <w:proofErr w:type="spellEnd"/>
      <w:r w:rsidR="0075189B" w:rsidRPr="0075189B">
        <w:rPr>
          <w:rFonts w:ascii="Times New Roman" w:hAnsi="Times New Roman" w:cs="Times New Roman"/>
          <w:bCs w:val="0"/>
          <w:color w:val="1E1E1E"/>
        </w:rPr>
        <w:t xml:space="preserve"> </w:t>
      </w:r>
      <w:proofErr w:type="spellStart"/>
      <w:r w:rsidR="0075189B" w:rsidRPr="0075189B">
        <w:rPr>
          <w:rFonts w:ascii="Times New Roman" w:hAnsi="Times New Roman" w:cs="Times New Roman"/>
          <w:bCs w:val="0"/>
          <w:color w:val="1E1E1E"/>
        </w:rPr>
        <w:t>кезінде</w:t>
      </w:r>
      <w:proofErr w:type="spellEnd"/>
      <w:r w:rsidR="0075189B" w:rsidRPr="0075189B">
        <w:rPr>
          <w:rFonts w:ascii="Times New Roman" w:hAnsi="Times New Roman" w:cs="Times New Roman"/>
          <w:bCs w:val="0"/>
          <w:color w:val="1E1E1E"/>
        </w:rPr>
        <w:t xml:space="preserve"> </w:t>
      </w:r>
      <w:proofErr w:type="spellStart"/>
      <w:r w:rsidR="0075189B" w:rsidRPr="0075189B">
        <w:rPr>
          <w:rFonts w:ascii="Times New Roman" w:hAnsi="Times New Roman" w:cs="Times New Roman"/>
          <w:bCs w:val="0"/>
          <w:color w:val="1E1E1E"/>
        </w:rPr>
        <w:t>тауарларды</w:t>
      </w:r>
      <w:proofErr w:type="spellEnd"/>
      <w:r w:rsidR="0075189B" w:rsidRPr="0075189B">
        <w:rPr>
          <w:rFonts w:ascii="Times New Roman" w:hAnsi="Times New Roman" w:cs="Times New Roman"/>
          <w:bCs w:val="0"/>
          <w:color w:val="1E1E1E"/>
        </w:rPr>
        <w:br/>
      </w:r>
      <w:proofErr w:type="spellStart"/>
      <w:r w:rsidR="0075189B" w:rsidRPr="0075189B">
        <w:rPr>
          <w:rFonts w:ascii="Times New Roman" w:hAnsi="Times New Roman" w:cs="Times New Roman"/>
          <w:bCs w:val="0"/>
          <w:color w:val="1E1E1E"/>
        </w:rPr>
        <w:t>және</w:t>
      </w:r>
      <w:proofErr w:type="spellEnd"/>
      <w:r w:rsidR="0075189B" w:rsidRPr="0075189B">
        <w:rPr>
          <w:rFonts w:ascii="Times New Roman" w:hAnsi="Times New Roman" w:cs="Times New Roman"/>
          <w:bCs w:val="0"/>
          <w:color w:val="1E1E1E"/>
        </w:rPr>
        <w:t xml:space="preserve"> </w:t>
      </w:r>
      <w:proofErr w:type="spellStart"/>
      <w:proofErr w:type="gramStart"/>
      <w:r w:rsidR="0075189B" w:rsidRPr="0075189B">
        <w:rPr>
          <w:rFonts w:ascii="Times New Roman" w:hAnsi="Times New Roman" w:cs="Times New Roman"/>
          <w:bCs w:val="0"/>
          <w:color w:val="1E1E1E"/>
        </w:rPr>
        <w:t>олар</w:t>
      </w:r>
      <w:proofErr w:type="gramEnd"/>
      <w:r w:rsidR="0075189B" w:rsidRPr="0075189B">
        <w:rPr>
          <w:rFonts w:ascii="Times New Roman" w:hAnsi="Times New Roman" w:cs="Times New Roman"/>
          <w:bCs w:val="0"/>
          <w:color w:val="1E1E1E"/>
        </w:rPr>
        <w:t>ға</w:t>
      </w:r>
      <w:proofErr w:type="spellEnd"/>
      <w:r w:rsidR="0075189B" w:rsidRPr="0075189B">
        <w:rPr>
          <w:rFonts w:ascii="Times New Roman" w:hAnsi="Times New Roman" w:cs="Times New Roman"/>
          <w:bCs w:val="0"/>
          <w:color w:val="1E1E1E"/>
        </w:rPr>
        <w:t xml:space="preserve"> </w:t>
      </w:r>
      <w:proofErr w:type="spellStart"/>
      <w:r w:rsidR="0075189B" w:rsidRPr="0075189B">
        <w:rPr>
          <w:rFonts w:ascii="Times New Roman" w:hAnsi="Times New Roman" w:cs="Times New Roman"/>
          <w:bCs w:val="0"/>
          <w:color w:val="1E1E1E"/>
        </w:rPr>
        <w:t>арналған</w:t>
      </w:r>
      <w:proofErr w:type="spellEnd"/>
      <w:r w:rsidR="0075189B" w:rsidRPr="0075189B">
        <w:rPr>
          <w:rFonts w:ascii="Times New Roman" w:hAnsi="Times New Roman" w:cs="Times New Roman"/>
          <w:bCs w:val="0"/>
          <w:color w:val="1E1E1E"/>
        </w:rPr>
        <w:t xml:space="preserve"> </w:t>
      </w:r>
      <w:proofErr w:type="spellStart"/>
      <w:r w:rsidR="0075189B" w:rsidRPr="0075189B">
        <w:rPr>
          <w:rFonts w:ascii="Times New Roman" w:hAnsi="Times New Roman" w:cs="Times New Roman"/>
          <w:bCs w:val="0"/>
          <w:color w:val="1E1E1E"/>
        </w:rPr>
        <w:t>құжаттарды</w:t>
      </w:r>
      <w:proofErr w:type="spellEnd"/>
      <w:r w:rsidR="0075189B" w:rsidRPr="0075189B">
        <w:rPr>
          <w:rFonts w:ascii="Times New Roman" w:hAnsi="Times New Roman" w:cs="Times New Roman"/>
          <w:bCs w:val="0"/>
          <w:color w:val="1E1E1E"/>
        </w:rPr>
        <w:t xml:space="preserve"> </w:t>
      </w:r>
      <w:proofErr w:type="spellStart"/>
      <w:r w:rsidR="0075189B" w:rsidRPr="0075189B">
        <w:rPr>
          <w:rFonts w:ascii="Times New Roman" w:hAnsi="Times New Roman" w:cs="Times New Roman"/>
          <w:bCs w:val="0"/>
          <w:color w:val="1E1E1E"/>
        </w:rPr>
        <w:t>ұстау</w:t>
      </w:r>
      <w:proofErr w:type="spellEnd"/>
    </w:p>
    <w:p w:rsidR="00FA5973" w:rsidRPr="0075189B" w:rsidRDefault="00FA5973" w:rsidP="0075189B">
      <w:pPr>
        <w:pStyle w:val="32"/>
        <w:spacing w:after="0"/>
        <w:jc w:val="center"/>
        <w:rPr>
          <w:b/>
        </w:rPr>
      </w:pPr>
    </w:p>
    <w:p w:rsidR="00FA5973" w:rsidRPr="00DA12B7" w:rsidRDefault="00FA5973" w:rsidP="00FA5973">
      <w:pPr>
        <w:jc w:val="both"/>
        <w:rPr>
          <w:b/>
        </w:rPr>
      </w:pPr>
      <w:r>
        <w:rPr>
          <w:b/>
          <w:lang w:val="kk-KZ"/>
        </w:rPr>
        <w:t>Семинар жоспары</w:t>
      </w:r>
      <w:r w:rsidRPr="00DA12B7">
        <w:rPr>
          <w:b/>
        </w:rPr>
        <w:t>:</w:t>
      </w:r>
    </w:p>
    <w:p w:rsidR="0075189B" w:rsidRPr="0075189B" w:rsidRDefault="0075189B" w:rsidP="00602304">
      <w:pPr>
        <w:pStyle w:val="a9"/>
        <w:numPr>
          <w:ilvl w:val="0"/>
          <w:numId w:val="41"/>
        </w:numPr>
        <w:rPr>
          <w:lang w:val="kk-KZ"/>
        </w:rPr>
      </w:pPr>
      <w:proofErr w:type="spellStart"/>
      <w:r w:rsidRPr="0075189B">
        <w:rPr>
          <w:bCs/>
          <w:color w:val="000000"/>
          <w:spacing w:val="2"/>
          <w:bdr w:val="none" w:sz="0" w:space="0" w:color="auto" w:frame="1"/>
          <w:shd w:val="clear" w:color="auto" w:fill="FFFFFF"/>
        </w:rPr>
        <w:t>Кедендік</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бақылау</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жүргізу</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кезінде</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ұ</w:t>
      </w:r>
      <w:proofErr w:type="gramStart"/>
      <w:r w:rsidRPr="0075189B">
        <w:rPr>
          <w:bCs/>
          <w:color w:val="000000"/>
          <w:spacing w:val="2"/>
          <w:bdr w:val="none" w:sz="0" w:space="0" w:color="auto" w:frame="1"/>
          <w:shd w:val="clear" w:color="auto" w:fill="FFFFFF"/>
        </w:rPr>
        <w:t>стау</w:t>
      </w:r>
      <w:proofErr w:type="gramEnd"/>
      <w:r w:rsidRPr="0075189B">
        <w:rPr>
          <w:bCs/>
          <w:color w:val="000000"/>
          <w:spacing w:val="2"/>
          <w:bdr w:val="none" w:sz="0" w:space="0" w:color="auto" w:frame="1"/>
          <w:shd w:val="clear" w:color="auto" w:fill="FFFFFF"/>
        </w:rPr>
        <w:t>ға</w:t>
      </w:r>
      <w:proofErr w:type="spellEnd"/>
      <w:r>
        <w:rPr>
          <w:bCs/>
          <w:color w:val="000000"/>
          <w:spacing w:val="2"/>
          <w:bdr w:val="none" w:sz="0" w:space="0" w:color="auto" w:frame="1"/>
          <w:shd w:val="clear" w:color="auto" w:fill="FFFFFF"/>
          <w:lang w:val="kk-KZ"/>
        </w:rPr>
        <w:t xml:space="preserve"> </w:t>
      </w:r>
      <w:proofErr w:type="spellStart"/>
      <w:r w:rsidRPr="0075189B">
        <w:rPr>
          <w:bCs/>
          <w:color w:val="000000"/>
          <w:spacing w:val="2"/>
          <w:bdr w:val="none" w:sz="0" w:space="0" w:color="auto" w:frame="1"/>
          <w:shd w:val="clear" w:color="auto" w:fill="FFFFFF"/>
        </w:rPr>
        <w:t>жататын</w:t>
      </w:r>
      <w:proofErr w:type="spellEnd"/>
      <w:r w:rsidRPr="0075189B">
        <w:rPr>
          <w:bCs/>
          <w:color w:val="000000"/>
          <w:spacing w:val="2"/>
          <w:bdr w:val="none" w:sz="0" w:space="0" w:color="auto" w:frame="1"/>
          <w:shd w:val="clear" w:color="auto" w:fill="FFFFFF"/>
        </w:rPr>
        <w:t xml:space="preserve"> </w:t>
      </w:r>
      <w:proofErr w:type="spellStart"/>
      <w:r w:rsidRPr="0075189B">
        <w:rPr>
          <w:bCs/>
          <w:color w:val="000000"/>
          <w:spacing w:val="2"/>
          <w:bdr w:val="none" w:sz="0" w:space="0" w:color="auto" w:frame="1"/>
          <w:shd w:val="clear" w:color="auto" w:fill="FFFFFF"/>
        </w:rPr>
        <w:t>тауарлар</w:t>
      </w:r>
      <w:proofErr w:type="spellEnd"/>
      <w:r w:rsidRPr="0075189B">
        <w:rPr>
          <w:bCs/>
          <w:color w:val="000000"/>
          <w:spacing w:val="2"/>
          <w:bdr w:val="none" w:sz="0" w:space="0" w:color="auto" w:frame="1"/>
          <w:shd w:val="clear" w:color="auto" w:fill="FFFFFF"/>
        </w:rPr>
        <w:t xml:space="preserve"> мен </w:t>
      </w:r>
      <w:proofErr w:type="spellStart"/>
      <w:r w:rsidRPr="0075189B">
        <w:rPr>
          <w:bCs/>
          <w:color w:val="000000"/>
          <w:spacing w:val="2"/>
          <w:bdr w:val="none" w:sz="0" w:space="0" w:color="auto" w:frame="1"/>
          <w:shd w:val="clear" w:color="auto" w:fill="FFFFFF"/>
        </w:rPr>
        <w:t>құжаттар</w:t>
      </w:r>
      <w:proofErr w:type="spellEnd"/>
      <w:r w:rsidRPr="0075189B">
        <w:t xml:space="preserve"> </w:t>
      </w:r>
    </w:p>
    <w:p w:rsidR="0075189B" w:rsidRPr="0075189B" w:rsidRDefault="0075189B" w:rsidP="00602304">
      <w:pPr>
        <w:pStyle w:val="a9"/>
        <w:numPr>
          <w:ilvl w:val="0"/>
          <w:numId w:val="41"/>
        </w:numPr>
        <w:rPr>
          <w:lang w:val="kk-KZ"/>
        </w:rPr>
      </w:pPr>
      <w:r w:rsidRPr="0075189B">
        <w:rPr>
          <w:bCs/>
          <w:color w:val="000000"/>
          <w:spacing w:val="2"/>
          <w:bdr w:val="none" w:sz="0" w:space="0" w:color="auto" w:frame="1"/>
          <w:shd w:val="clear" w:color="auto" w:fill="FFFFFF"/>
          <w:lang w:val="kk-KZ"/>
        </w:rPr>
        <w:t>Ұсталған тауарларды және оларға арналған</w:t>
      </w:r>
      <w:r>
        <w:rPr>
          <w:bCs/>
          <w:color w:val="000000"/>
          <w:spacing w:val="2"/>
          <w:bdr w:val="none" w:sz="0" w:space="0" w:color="auto" w:frame="1"/>
          <w:shd w:val="clear" w:color="auto" w:fill="FFFFFF"/>
          <w:lang w:val="kk-KZ"/>
        </w:rPr>
        <w:t xml:space="preserve"> </w:t>
      </w:r>
      <w:r w:rsidRPr="0075189B">
        <w:rPr>
          <w:bCs/>
          <w:color w:val="000000"/>
          <w:spacing w:val="2"/>
          <w:bdr w:val="none" w:sz="0" w:space="0" w:color="auto" w:frame="1"/>
          <w:shd w:val="clear" w:color="auto" w:fill="FFFFFF"/>
          <w:lang w:val="kk-KZ"/>
        </w:rPr>
        <w:t>құжаттарды сақтау мерзімдері</w:t>
      </w:r>
    </w:p>
    <w:p w:rsidR="004273CE" w:rsidRPr="0075189B" w:rsidRDefault="00FA5973" w:rsidP="00602304">
      <w:pPr>
        <w:pStyle w:val="a9"/>
        <w:numPr>
          <w:ilvl w:val="0"/>
          <w:numId w:val="41"/>
        </w:numPr>
        <w:rPr>
          <w:lang w:val="kk-KZ"/>
        </w:rPr>
      </w:pPr>
      <w:hyperlink r:id="rId59" w:anchor="c239" w:history="1">
        <w:r w:rsidR="0075189B" w:rsidRPr="0075189B">
          <w:rPr>
            <w:lang w:val="kk-KZ"/>
          </w:rPr>
          <w:t>Ұсталған тауарлар мен оларға арналған құжаттарды қайтару</w:t>
        </w:r>
        <w:r w:rsidR="004273CE" w:rsidRPr="0075189B">
          <w:rPr>
            <w:lang w:val="kk-KZ"/>
          </w:rPr>
          <w:t xml:space="preserve"> </w:t>
        </w:r>
      </w:hyperlink>
    </w:p>
    <w:p w:rsidR="004273CE" w:rsidRPr="0075189B" w:rsidRDefault="0075189B" w:rsidP="00602304">
      <w:pPr>
        <w:pStyle w:val="a9"/>
        <w:numPr>
          <w:ilvl w:val="0"/>
          <w:numId w:val="41"/>
        </w:numPr>
        <w:rPr>
          <w:lang w:val="kk-KZ"/>
        </w:rPr>
      </w:pPr>
      <w:r w:rsidRPr="0075189B">
        <w:rPr>
          <w:bCs/>
          <w:color w:val="000000"/>
          <w:spacing w:val="2"/>
          <w:bdr w:val="none" w:sz="0" w:space="0" w:color="auto" w:frame="1"/>
          <w:shd w:val="clear" w:color="auto" w:fill="FFFFFF"/>
          <w:lang w:val="kk-KZ"/>
        </w:rPr>
        <w:t>Сақтау мерзімі өткен ұсталған тауарлармен</w:t>
      </w:r>
      <w:r>
        <w:rPr>
          <w:bCs/>
          <w:color w:val="000000"/>
          <w:spacing w:val="2"/>
          <w:bdr w:val="none" w:sz="0" w:space="0" w:color="auto" w:frame="1"/>
          <w:shd w:val="clear" w:color="auto" w:fill="FFFFFF"/>
          <w:lang w:val="kk-KZ"/>
        </w:rPr>
        <w:t xml:space="preserve"> ж</w:t>
      </w:r>
      <w:r w:rsidRPr="0075189B">
        <w:rPr>
          <w:bCs/>
          <w:color w:val="000000"/>
          <w:spacing w:val="2"/>
          <w:bdr w:val="none" w:sz="0" w:space="0" w:color="auto" w:frame="1"/>
          <w:shd w:val="clear" w:color="auto" w:fill="FFFFFF"/>
          <w:lang w:val="kk-KZ"/>
        </w:rPr>
        <w:t>асалатын іс-әрекеттер</w:t>
      </w:r>
    </w:p>
    <w:p w:rsidR="0075189B" w:rsidRDefault="0075189B" w:rsidP="00FA5973">
      <w:pPr>
        <w:jc w:val="center"/>
        <w:rPr>
          <w:b/>
          <w:lang w:val="kk-KZ"/>
        </w:rPr>
      </w:pPr>
    </w:p>
    <w:p w:rsidR="00FA5973" w:rsidRPr="00FA5973" w:rsidRDefault="00FA5973" w:rsidP="00FA5973">
      <w:pPr>
        <w:jc w:val="center"/>
        <w:rPr>
          <w:b/>
          <w:lang w:val="kk-KZ"/>
        </w:rPr>
      </w:pPr>
      <w:r>
        <w:rPr>
          <w:b/>
          <w:lang w:val="kk-KZ"/>
        </w:rPr>
        <w:t>Ұсынылатын әдебиеттер:</w:t>
      </w:r>
    </w:p>
    <w:p w:rsidR="00DA12B7" w:rsidRPr="00FA5973" w:rsidRDefault="00DA12B7" w:rsidP="00FA5973">
      <w:pPr>
        <w:pStyle w:val="2"/>
        <w:spacing w:after="0" w:line="240" w:lineRule="auto"/>
        <w:rPr>
          <w:sz w:val="24"/>
          <w:szCs w:val="24"/>
          <w:lang w:val="kk-KZ"/>
        </w:rPr>
      </w:pPr>
      <w:r w:rsidRPr="00FA5973">
        <w:rPr>
          <w:sz w:val="24"/>
          <w:szCs w:val="24"/>
          <w:lang w:val="kk-KZ"/>
        </w:rPr>
        <w:t>Нормативті құқықтық актілер:</w:t>
      </w:r>
    </w:p>
    <w:p w:rsidR="00DA12B7" w:rsidRPr="00FA5973" w:rsidRDefault="00DA12B7" w:rsidP="00FA5973">
      <w:pPr>
        <w:pStyle w:val="a9"/>
        <w:numPr>
          <w:ilvl w:val="0"/>
          <w:numId w:val="3"/>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DA12B7" w:rsidRPr="00FA5973" w:rsidRDefault="00DA12B7" w:rsidP="00FA5973">
      <w:pPr>
        <w:pStyle w:val="a9"/>
        <w:numPr>
          <w:ilvl w:val="0"/>
          <w:numId w:val="3"/>
        </w:numPr>
        <w:tabs>
          <w:tab w:val="left" w:pos="9180"/>
        </w:tabs>
        <w:jc w:val="both"/>
        <w:rPr>
          <w:lang w:val="kk-KZ" w:eastAsia="ko-KR"/>
        </w:rPr>
      </w:pPr>
      <w:r w:rsidRPr="00FA5973">
        <w:rPr>
          <w:lang w:val="kk-KZ" w:eastAsia="ko-KR"/>
        </w:rPr>
        <w:t xml:space="preserve">Кеден Одағының Кеден кодексі. </w:t>
      </w:r>
      <w:r w:rsidRPr="00FA5973">
        <w:rPr>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DA12B7" w:rsidRPr="00FA5973" w:rsidRDefault="00DA12B7" w:rsidP="00FA5973">
      <w:pPr>
        <w:pStyle w:val="a9"/>
        <w:numPr>
          <w:ilvl w:val="0"/>
          <w:numId w:val="3"/>
        </w:numPr>
        <w:tabs>
          <w:tab w:val="left" w:pos="9180"/>
        </w:tabs>
        <w:jc w:val="both"/>
        <w:rPr>
          <w:lang w:val="kk-KZ" w:eastAsia="ko-KR"/>
        </w:rPr>
      </w:pPr>
      <w:r w:rsidRPr="00FA5973">
        <w:rPr>
          <w:lang w:val="kk-KZ" w:eastAsia="ko-KR"/>
        </w:rPr>
        <w:lastRenderedPageBreak/>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DA12B7" w:rsidRPr="00FA5973" w:rsidRDefault="00DA12B7" w:rsidP="00FA5973">
      <w:pPr>
        <w:numPr>
          <w:ilvl w:val="0"/>
          <w:numId w:val="3"/>
        </w:numPr>
        <w:ind w:left="0" w:firstLine="0"/>
        <w:jc w:val="both"/>
      </w:pPr>
      <w:r w:rsidRPr="00FA5973">
        <w:rPr>
          <w:lang w:val="kk-KZ"/>
        </w:rPr>
        <w:t>2008ж. 10 желтоқсандағы ҚР салық кодексі</w:t>
      </w:r>
    </w:p>
    <w:p w:rsidR="00DA12B7" w:rsidRPr="00FA5973" w:rsidRDefault="00DA12B7" w:rsidP="00FA5973">
      <w:pPr>
        <w:numPr>
          <w:ilvl w:val="0"/>
          <w:numId w:val="3"/>
        </w:numPr>
        <w:ind w:left="0" w:firstLine="0"/>
        <w:jc w:val="both"/>
        <w:rPr>
          <w:lang w:val="kk-KZ"/>
        </w:rPr>
      </w:pPr>
      <w:r w:rsidRPr="00FA5973">
        <w:rPr>
          <w:color w:val="000000"/>
          <w:lang w:val="kk-KZ"/>
        </w:rPr>
        <w:t>2001ж. 30 қаңтардығы ҚР әкімшілік құқы бұзушылықтар туралы кодексі.</w:t>
      </w:r>
    </w:p>
    <w:p w:rsidR="00DA12B7" w:rsidRPr="00FA5973" w:rsidRDefault="00DA12B7" w:rsidP="00FA5973">
      <w:pPr>
        <w:numPr>
          <w:ilvl w:val="0"/>
          <w:numId w:val="3"/>
        </w:numPr>
        <w:ind w:left="0" w:firstLine="0"/>
        <w:jc w:val="both"/>
        <w:rPr>
          <w:lang w:val="kk-KZ"/>
        </w:rPr>
      </w:pPr>
      <w:r w:rsidRPr="00FA5973">
        <w:rPr>
          <w:lang w:val="kk-KZ"/>
        </w:rPr>
        <w:t>1997ж. 16 шілдедегі ҚР қылмыстық кодексі.</w:t>
      </w:r>
    </w:p>
    <w:p w:rsidR="004273CE" w:rsidRPr="00FA5973" w:rsidRDefault="00DA12B7" w:rsidP="00FA5973">
      <w:pPr>
        <w:numPr>
          <w:ilvl w:val="0"/>
          <w:numId w:val="3"/>
        </w:numPr>
        <w:ind w:left="0" w:firstLine="0"/>
        <w:jc w:val="both"/>
        <w:rPr>
          <w:lang w:val="kk-KZ"/>
        </w:rPr>
      </w:pPr>
      <w:r w:rsidRPr="00FA5973">
        <w:rPr>
          <w:color w:val="000000"/>
          <w:lang w:val="kk-KZ"/>
        </w:rPr>
        <w:t>2000ж. 1 қаңтардағы ҚР азаматтық кодексі (II тарау)</w:t>
      </w:r>
      <w:r w:rsidR="004273CE" w:rsidRPr="00FA5973">
        <w:rPr>
          <w:color w:val="000000"/>
          <w:lang w:val="kk-KZ"/>
        </w:rPr>
        <w:t>.</w:t>
      </w:r>
    </w:p>
    <w:p w:rsidR="00DA12B7" w:rsidRPr="00FA5973" w:rsidRDefault="00DA12B7" w:rsidP="00FA5973">
      <w:pPr>
        <w:pStyle w:val="2"/>
        <w:spacing w:after="0" w:line="240" w:lineRule="auto"/>
        <w:rPr>
          <w:sz w:val="24"/>
          <w:szCs w:val="24"/>
          <w:lang w:val="kk-KZ"/>
        </w:rPr>
      </w:pPr>
    </w:p>
    <w:p w:rsidR="008F7B81" w:rsidRPr="00FA5973" w:rsidRDefault="008F7B81" w:rsidP="008F7B81">
      <w:pPr>
        <w:pStyle w:val="2"/>
        <w:spacing w:after="0" w:line="240" w:lineRule="auto"/>
        <w:rPr>
          <w:sz w:val="24"/>
          <w:szCs w:val="24"/>
        </w:rPr>
      </w:pPr>
      <w:r>
        <w:rPr>
          <w:sz w:val="24"/>
          <w:szCs w:val="24"/>
          <w:lang w:val="kk-KZ"/>
        </w:rPr>
        <w:t>Әдебиеттер</w:t>
      </w:r>
      <w:r w:rsidRPr="00FA5973">
        <w:rPr>
          <w:sz w:val="24"/>
          <w:szCs w:val="24"/>
        </w:rPr>
        <w:t>:</w:t>
      </w:r>
    </w:p>
    <w:p w:rsidR="004273CE" w:rsidRPr="00FA5973" w:rsidRDefault="004273CE" w:rsidP="00FA5973">
      <w:pPr>
        <w:tabs>
          <w:tab w:val="left" w:pos="0"/>
        </w:tabs>
        <w:jc w:val="both"/>
        <w:rPr>
          <w:b/>
        </w:rPr>
      </w:pPr>
      <w:r w:rsidRPr="00FA5973">
        <w:rPr>
          <w:b/>
        </w:rPr>
        <w:t xml:space="preserve">Б) </w:t>
      </w:r>
      <w:r w:rsidR="00FA5973" w:rsidRPr="00FA5973">
        <w:rPr>
          <w:b/>
          <w:lang w:val="kk-KZ"/>
        </w:rPr>
        <w:t>Негізгі әдебиетттер</w:t>
      </w:r>
      <w:r w:rsidRPr="00FA5973">
        <w:rPr>
          <w:b/>
        </w:rPr>
        <w:t>:</w:t>
      </w:r>
    </w:p>
    <w:p w:rsidR="004273CE" w:rsidRPr="0075189B" w:rsidRDefault="004273CE" w:rsidP="00602304">
      <w:pPr>
        <w:pStyle w:val="a9"/>
        <w:numPr>
          <w:ilvl w:val="0"/>
          <w:numId w:val="42"/>
        </w:numPr>
        <w:tabs>
          <w:tab w:val="num" w:pos="426"/>
        </w:tabs>
        <w:jc w:val="both"/>
      </w:pPr>
      <w:r w:rsidRPr="00FA5973">
        <w:t xml:space="preserve">Магомедова А.И., Хасанова Е.З. ГАТТ: правовая природа и структура // Вестник Санкт-Петербургского Государственного Университета, Серия: Философия и социально-экономические науки, СПб. - </w:t>
      </w:r>
      <w:smartTag w:uri="urn:schemas-microsoft-com:office:smarttags" w:element="metricconverter">
        <w:smartTagPr>
          <w:attr w:name="ProductID" w:val="1992 г"/>
        </w:smartTagPr>
        <w:r w:rsidRPr="00FA5973">
          <w:t>1992 г</w:t>
        </w:r>
      </w:smartTag>
      <w:r w:rsidRPr="00FA5973">
        <w:t>. – 48</w:t>
      </w:r>
    </w:p>
    <w:p w:rsidR="004273CE" w:rsidRPr="0075189B" w:rsidRDefault="004273CE" w:rsidP="00602304">
      <w:pPr>
        <w:pStyle w:val="a9"/>
        <w:numPr>
          <w:ilvl w:val="0"/>
          <w:numId w:val="42"/>
        </w:numPr>
        <w:tabs>
          <w:tab w:val="num" w:pos="426"/>
        </w:tabs>
        <w:jc w:val="both"/>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Pr="0075189B" w:rsidRDefault="004273CE" w:rsidP="00602304">
      <w:pPr>
        <w:pStyle w:val="a9"/>
        <w:numPr>
          <w:ilvl w:val="0"/>
          <w:numId w:val="42"/>
        </w:numPr>
        <w:tabs>
          <w:tab w:val="num" w:pos="426"/>
        </w:tabs>
        <w:jc w:val="both"/>
      </w:pPr>
      <w:r w:rsidRPr="00FA5973">
        <w:t>Данилова Е.В. ВТО: регулирование торговли услугами. - М.: Академкнига, 2003. – 220 с.</w:t>
      </w:r>
    </w:p>
    <w:p w:rsidR="004273CE" w:rsidRPr="0075189B" w:rsidRDefault="004273CE" w:rsidP="00602304">
      <w:pPr>
        <w:pStyle w:val="a9"/>
        <w:numPr>
          <w:ilvl w:val="0"/>
          <w:numId w:val="42"/>
        </w:numPr>
        <w:tabs>
          <w:tab w:val="num" w:pos="426"/>
        </w:tabs>
        <w:jc w:val="both"/>
      </w:pPr>
      <w:proofErr w:type="spellStart"/>
      <w:r w:rsidRPr="00FA5973">
        <w:t>Дюмулен</w:t>
      </w:r>
      <w:proofErr w:type="spellEnd"/>
      <w:r w:rsidRPr="00FA5973">
        <w:t xml:space="preserve"> И. Торгово-политическая система ГАТТ: принципы, правовые нормы и правила // Внешняя торговля, М. - </w:t>
      </w:r>
      <w:smartTag w:uri="urn:schemas-microsoft-com:office:smarttags" w:element="metricconverter">
        <w:smartTagPr>
          <w:attr w:name="ProductID" w:val="1993 г"/>
        </w:smartTagPr>
        <w:r w:rsidRPr="00FA5973">
          <w:t>1993 г</w:t>
        </w:r>
      </w:smartTag>
      <w:r w:rsidRPr="00FA5973">
        <w:t>. №7/8, стр. 34-44.</w:t>
      </w:r>
    </w:p>
    <w:p w:rsidR="004273CE" w:rsidRPr="0075189B" w:rsidRDefault="004273CE" w:rsidP="00602304">
      <w:pPr>
        <w:pStyle w:val="a9"/>
        <w:numPr>
          <w:ilvl w:val="0"/>
          <w:numId w:val="42"/>
        </w:numPr>
        <w:tabs>
          <w:tab w:val="num" w:pos="426"/>
        </w:tabs>
        <w:jc w:val="both"/>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FA5973" w:rsidRDefault="004273CE" w:rsidP="00602304">
      <w:pPr>
        <w:pStyle w:val="a9"/>
        <w:numPr>
          <w:ilvl w:val="0"/>
          <w:numId w:val="42"/>
        </w:numPr>
        <w:tabs>
          <w:tab w:val="num" w:pos="426"/>
        </w:tabs>
        <w:jc w:val="both"/>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rPr>
        <w:t xml:space="preserve">В) </w:t>
      </w:r>
      <w:r w:rsidR="00FA5973" w:rsidRPr="00FA5973">
        <w:rPr>
          <w:b/>
          <w:lang w:val="kk-KZ"/>
        </w:rPr>
        <w:t>Қосымша әдебиеттер</w:t>
      </w:r>
      <w:r w:rsidRPr="00FA5973">
        <w:rPr>
          <w:b/>
        </w:rPr>
        <w:t>:</w:t>
      </w:r>
    </w:p>
    <w:p w:rsidR="004273CE" w:rsidRPr="00E67441" w:rsidRDefault="004273CE" w:rsidP="00602304">
      <w:pPr>
        <w:pStyle w:val="a9"/>
        <w:numPr>
          <w:ilvl w:val="0"/>
          <w:numId w:val="43"/>
        </w:numPr>
        <w:tabs>
          <w:tab w:val="left" w:pos="284"/>
          <w:tab w:val="left" w:pos="426"/>
        </w:tabs>
        <w:jc w:val="both"/>
      </w:pPr>
      <w:proofErr w:type="spellStart"/>
      <w:r w:rsidRPr="00FA5973">
        <w:t>Джерембаев</w:t>
      </w:r>
      <w:proofErr w:type="spellEnd"/>
      <w:r w:rsidRPr="00FA5973">
        <w:t xml:space="preserve"> Е., </w:t>
      </w:r>
      <w:proofErr w:type="spellStart"/>
      <w:r w:rsidRPr="00FA5973">
        <w:t>Баймагамбетов</w:t>
      </w:r>
      <w:proofErr w:type="spellEnd"/>
      <w:r w:rsidRPr="00FA5973">
        <w:t xml:space="preserve"> Л. Таможенная политика и возможности региональной интеграции Казахстана на современном этапе. // Казахстан и мировое сообщество, 1996, № 3. С.17.</w:t>
      </w:r>
    </w:p>
    <w:p w:rsidR="004273CE" w:rsidRPr="00E67441" w:rsidRDefault="004273CE" w:rsidP="00602304">
      <w:pPr>
        <w:pStyle w:val="a9"/>
        <w:numPr>
          <w:ilvl w:val="0"/>
          <w:numId w:val="43"/>
        </w:numPr>
        <w:tabs>
          <w:tab w:val="left" w:pos="284"/>
          <w:tab w:val="left" w:pos="426"/>
        </w:tabs>
        <w:jc w:val="both"/>
      </w:pPr>
      <w:proofErr w:type="spellStart"/>
      <w:r w:rsidRPr="00FA5973">
        <w:t>Исингарин</w:t>
      </w:r>
      <w:proofErr w:type="spellEnd"/>
      <w:r w:rsidRPr="00FA5973">
        <w:t xml:space="preserve"> Н. Проблемы интеграции в СНГ. - Алматы: 1998.</w:t>
      </w:r>
    </w:p>
    <w:p w:rsidR="004273CE" w:rsidRPr="00E67441" w:rsidRDefault="004273CE" w:rsidP="00602304">
      <w:pPr>
        <w:pStyle w:val="a9"/>
        <w:numPr>
          <w:ilvl w:val="0"/>
          <w:numId w:val="43"/>
        </w:numPr>
        <w:tabs>
          <w:tab w:val="left" w:pos="284"/>
          <w:tab w:val="left" w:pos="426"/>
        </w:tabs>
        <w:jc w:val="both"/>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4273CE" w:rsidRPr="00E67441" w:rsidRDefault="004273CE" w:rsidP="00602304">
      <w:pPr>
        <w:pStyle w:val="a9"/>
        <w:numPr>
          <w:ilvl w:val="0"/>
          <w:numId w:val="43"/>
        </w:numPr>
        <w:tabs>
          <w:tab w:val="left" w:pos="284"/>
          <w:tab w:val="left" w:pos="426"/>
        </w:tabs>
        <w:jc w:val="both"/>
      </w:pPr>
      <w:proofErr w:type="spellStart"/>
      <w:r w:rsidRPr="00FA5973">
        <w:t>Касымов</w:t>
      </w:r>
      <w:proofErr w:type="spellEnd"/>
      <w:r w:rsidRPr="00FA5973">
        <w:t xml:space="preserve"> Г. О некоторых аспектах работы таможенных органов Республики  Казахстан   в  переходный   период.   Документы Международной конференции «</w:t>
      </w:r>
      <w:proofErr w:type="spellStart"/>
      <w:r w:rsidRPr="00FA5973">
        <w:t>Трансазия</w:t>
      </w:r>
      <w:proofErr w:type="spellEnd"/>
      <w:r w:rsidRPr="00FA5973">
        <w:t>». Алматы, 1997.</w:t>
      </w:r>
    </w:p>
    <w:p w:rsidR="004273CE" w:rsidRDefault="004273CE" w:rsidP="00602304">
      <w:pPr>
        <w:pStyle w:val="a9"/>
        <w:numPr>
          <w:ilvl w:val="0"/>
          <w:numId w:val="43"/>
        </w:numPr>
        <w:tabs>
          <w:tab w:val="left" w:pos="284"/>
          <w:tab w:val="left" w:pos="426"/>
        </w:tabs>
        <w:jc w:val="both"/>
        <w:rPr>
          <w:lang w:val="kk-KZ"/>
        </w:rPr>
      </w:pPr>
      <w:r w:rsidRPr="00E67441">
        <w:rPr>
          <w:lang w:val="kk-KZ"/>
        </w:rPr>
        <w:t>Нaзaрбaевa Д.Н. Динaмикa политичеcкиx процеccов в Центрaльной Aзии. - Aлмaты, 2005. - /www.iimp.kz/.</w:t>
      </w:r>
    </w:p>
    <w:p w:rsidR="004273CE" w:rsidRDefault="004273CE" w:rsidP="00602304">
      <w:pPr>
        <w:pStyle w:val="a9"/>
        <w:numPr>
          <w:ilvl w:val="0"/>
          <w:numId w:val="43"/>
        </w:numPr>
        <w:tabs>
          <w:tab w:val="left" w:pos="284"/>
          <w:tab w:val="left" w:pos="426"/>
        </w:tabs>
        <w:jc w:val="both"/>
        <w:rPr>
          <w:lang w:val="kk-KZ"/>
        </w:rPr>
      </w:pPr>
      <w:r w:rsidRPr="00FA5973">
        <w:t>Полуэктов А., Многосторонняя система ГАТТ: до и после “уругвайского” раунда // Внешняя торговля. - 1994. - № 4. - С. 23.</w:t>
      </w:r>
    </w:p>
    <w:p w:rsidR="004273CE" w:rsidRDefault="004273CE" w:rsidP="00602304">
      <w:pPr>
        <w:pStyle w:val="a9"/>
        <w:numPr>
          <w:ilvl w:val="0"/>
          <w:numId w:val="43"/>
        </w:numPr>
        <w:tabs>
          <w:tab w:val="left" w:pos="284"/>
          <w:tab w:val="left" w:pos="426"/>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Default="00FA5973" w:rsidP="00602304">
      <w:pPr>
        <w:pStyle w:val="a9"/>
        <w:numPr>
          <w:ilvl w:val="0"/>
          <w:numId w:val="43"/>
        </w:numPr>
        <w:tabs>
          <w:tab w:val="left" w:pos="284"/>
          <w:tab w:val="left" w:pos="426"/>
        </w:tabs>
        <w:jc w:val="both"/>
        <w:rPr>
          <w:lang w:val="kk-KZ"/>
        </w:rPr>
      </w:pPr>
      <w:hyperlink r:id="rId60" w:anchor="_ftn3" w:history="1">
        <w:r w:rsidR="004273CE" w:rsidRPr="00E67441">
          <w:t>Смитиенко Б. М. Всемирная торговая организация в мировой экономике и перспективы вступления России в ВТО. – М.: Финансовая академия, 2002</w:t>
        </w:r>
      </w:hyperlink>
      <w:r w:rsidR="004273CE" w:rsidRPr="00E67441">
        <w:t>. – 302 с.</w:t>
      </w:r>
    </w:p>
    <w:p w:rsidR="004273CE" w:rsidRDefault="004273CE" w:rsidP="00602304">
      <w:pPr>
        <w:pStyle w:val="a9"/>
        <w:numPr>
          <w:ilvl w:val="0"/>
          <w:numId w:val="43"/>
        </w:numPr>
        <w:tabs>
          <w:tab w:val="left" w:pos="284"/>
          <w:tab w:val="left" w:pos="426"/>
        </w:tabs>
        <w:jc w:val="both"/>
        <w:rPr>
          <w:lang w:val="kk-KZ"/>
        </w:rPr>
      </w:pPr>
      <w:r w:rsidRPr="00FA5973">
        <w:t>Пахомов А.А. Тарифные переговоры в рамках присоединения Казахстана к ВТО // Внешняя торговля – 2000 - №2 - c. 34.</w:t>
      </w:r>
    </w:p>
    <w:p w:rsidR="004273CE" w:rsidRDefault="004273CE" w:rsidP="00602304">
      <w:pPr>
        <w:pStyle w:val="a9"/>
        <w:numPr>
          <w:ilvl w:val="0"/>
          <w:numId w:val="43"/>
        </w:numPr>
        <w:tabs>
          <w:tab w:val="left" w:pos="284"/>
          <w:tab w:val="left" w:pos="426"/>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61" w:history="1">
        <w:r w:rsidRPr="00E67441">
          <w:rPr>
            <w:rStyle w:val="af4"/>
            <w:rFonts w:eastAsiaTheme="majorEastAsia"/>
          </w:rPr>
          <w:t xml:space="preserve">Вестник </w:t>
        </w:r>
        <w:proofErr w:type="spellStart"/>
        <w:r w:rsidRPr="00E67441">
          <w:rPr>
            <w:rStyle w:val="af4"/>
            <w:rFonts w:eastAsiaTheme="majorEastAsia"/>
          </w:rPr>
          <w:t>КазНУ</w:t>
        </w:r>
        <w:proofErr w:type="spellEnd"/>
      </w:hyperlink>
      <w:r w:rsidRPr="00FA5973">
        <w:t xml:space="preserve">, </w:t>
      </w:r>
      <w:hyperlink r:id="rId62" w:history="1">
        <w:r w:rsidRPr="00E67441">
          <w:rPr>
            <w:rStyle w:val="af4"/>
            <w:rFonts w:eastAsiaTheme="majorEastAsia"/>
          </w:rPr>
          <w:t>2011</w:t>
        </w:r>
      </w:hyperlink>
      <w:r w:rsidRPr="00FA5973">
        <w:t xml:space="preserve">, № </w:t>
      </w:r>
      <w:hyperlink r:id="rId63" w:history="1">
        <w:r w:rsidRPr="00E67441">
          <w:rPr>
            <w:rStyle w:val="af4"/>
            <w:rFonts w:eastAsiaTheme="majorEastAsia"/>
          </w:rPr>
          <w:t>6</w:t>
        </w:r>
      </w:hyperlink>
      <w:r w:rsidRPr="00FA5973">
        <w:t>. С. 9-11.</w:t>
      </w:r>
    </w:p>
    <w:p w:rsidR="004273CE" w:rsidRPr="00E67441" w:rsidRDefault="004273CE" w:rsidP="00602304">
      <w:pPr>
        <w:pStyle w:val="a9"/>
        <w:numPr>
          <w:ilvl w:val="0"/>
          <w:numId w:val="43"/>
        </w:numPr>
        <w:tabs>
          <w:tab w:val="left" w:pos="284"/>
          <w:tab w:val="left" w:pos="426"/>
        </w:tabs>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pStyle w:val="32"/>
        <w:spacing w:after="0"/>
        <w:jc w:val="both"/>
        <w:rPr>
          <w:b/>
          <w:sz w:val="24"/>
          <w:szCs w:val="24"/>
        </w:rPr>
      </w:pPr>
    </w:p>
    <w:p w:rsidR="00FA5973" w:rsidRPr="00E67441" w:rsidRDefault="004273CE" w:rsidP="00E67441">
      <w:pPr>
        <w:pStyle w:val="32"/>
        <w:spacing w:after="0"/>
        <w:jc w:val="center"/>
        <w:rPr>
          <w:b/>
          <w:lang w:val="kk-KZ"/>
        </w:rPr>
      </w:pPr>
      <w:r w:rsidRPr="00FA5973">
        <w:rPr>
          <w:b/>
          <w:sz w:val="24"/>
          <w:szCs w:val="24"/>
        </w:rPr>
        <w:lastRenderedPageBreak/>
        <w:t>12</w:t>
      </w:r>
      <w:r w:rsidR="00E67441">
        <w:rPr>
          <w:b/>
          <w:sz w:val="24"/>
          <w:szCs w:val="24"/>
          <w:lang w:val="kk-KZ"/>
        </w:rPr>
        <w:t xml:space="preserve"> </w:t>
      </w:r>
      <w:r w:rsidR="00E67441" w:rsidRPr="00FA5973">
        <w:rPr>
          <w:b/>
          <w:sz w:val="24"/>
          <w:szCs w:val="24"/>
        </w:rPr>
        <w:t>Семинар</w:t>
      </w:r>
      <w:r w:rsidRPr="00FA5973">
        <w:rPr>
          <w:b/>
          <w:sz w:val="24"/>
          <w:szCs w:val="24"/>
        </w:rPr>
        <w:t xml:space="preserve">. </w:t>
      </w:r>
      <w:r w:rsidR="00E67441">
        <w:rPr>
          <w:b/>
          <w:sz w:val="24"/>
          <w:szCs w:val="24"/>
          <w:lang w:val="kk-KZ"/>
        </w:rPr>
        <w:t>Валюталық бақылаудың құқытық негіздері</w:t>
      </w:r>
    </w:p>
    <w:p w:rsidR="00FA5973" w:rsidRPr="00DA12B7" w:rsidRDefault="00FA5973" w:rsidP="00FA5973">
      <w:pPr>
        <w:jc w:val="both"/>
        <w:rPr>
          <w:b/>
        </w:rPr>
      </w:pPr>
      <w:r>
        <w:rPr>
          <w:b/>
          <w:lang w:val="kk-KZ"/>
        </w:rPr>
        <w:t>Семинар жоспары</w:t>
      </w:r>
      <w:r w:rsidRPr="00DA12B7">
        <w:rPr>
          <w:b/>
        </w:rPr>
        <w:t>:</w:t>
      </w:r>
    </w:p>
    <w:p w:rsidR="004273CE" w:rsidRPr="00FA5973" w:rsidRDefault="00E67441" w:rsidP="00FA5973">
      <w:pPr>
        <w:pStyle w:val="a9"/>
        <w:numPr>
          <w:ilvl w:val="0"/>
          <w:numId w:val="10"/>
        </w:numPr>
        <w:tabs>
          <w:tab w:val="left" w:pos="426"/>
        </w:tabs>
        <w:ind w:left="0" w:firstLine="0"/>
        <w:jc w:val="both"/>
      </w:pPr>
      <w:r>
        <w:rPr>
          <w:lang w:val="kk-KZ"/>
        </w:rPr>
        <w:t>Валюталық бақылаудың түсінігі, мақсаты және қағидалары</w:t>
      </w:r>
      <w:r w:rsidR="004273CE" w:rsidRPr="00FA5973">
        <w:t>.</w:t>
      </w:r>
    </w:p>
    <w:p w:rsidR="004273CE" w:rsidRPr="00FA5973" w:rsidRDefault="00E67441" w:rsidP="00FA5973">
      <w:pPr>
        <w:pStyle w:val="a9"/>
        <w:numPr>
          <w:ilvl w:val="0"/>
          <w:numId w:val="10"/>
        </w:numPr>
        <w:tabs>
          <w:tab w:val="left" w:pos="426"/>
        </w:tabs>
        <w:ind w:left="0" w:firstLine="0"/>
        <w:jc w:val="both"/>
      </w:pPr>
      <w:r>
        <w:rPr>
          <w:lang w:val="kk-KZ"/>
        </w:rPr>
        <w:t>Валюталық бақылау объектілері</w:t>
      </w:r>
      <w:r w:rsidR="004273CE" w:rsidRPr="00FA5973">
        <w:t>.</w:t>
      </w:r>
    </w:p>
    <w:p w:rsidR="004273CE" w:rsidRPr="00FA5973" w:rsidRDefault="00E67441" w:rsidP="00FA5973">
      <w:pPr>
        <w:pStyle w:val="a9"/>
        <w:numPr>
          <w:ilvl w:val="0"/>
          <w:numId w:val="10"/>
        </w:numPr>
        <w:tabs>
          <w:tab w:val="left" w:pos="426"/>
        </w:tabs>
        <w:ind w:left="0" w:firstLine="0"/>
        <w:jc w:val="both"/>
      </w:pPr>
      <w:r>
        <w:rPr>
          <w:lang w:val="kk-KZ"/>
        </w:rPr>
        <w:t>Валюталық бақылау органдары мен агенттері</w:t>
      </w:r>
      <w:r w:rsidR="004273CE" w:rsidRPr="00FA5973">
        <w:t>.</w:t>
      </w:r>
    </w:p>
    <w:p w:rsidR="004273CE" w:rsidRPr="00FA5973" w:rsidRDefault="004273CE" w:rsidP="00FA5973">
      <w:pPr>
        <w:pStyle w:val="a9"/>
        <w:tabs>
          <w:tab w:val="left" w:pos="426"/>
        </w:tabs>
        <w:ind w:left="0"/>
        <w:jc w:val="both"/>
      </w:pPr>
    </w:p>
    <w:p w:rsidR="00FA5973" w:rsidRPr="00FA5973" w:rsidRDefault="00FA5973" w:rsidP="00FA5973">
      <w:pPr>
        <w:jc w:val="center"/>
        <w:rPr>
          <w:b/>
          <w:lang w:val="kk-KZ"/>
        </w:rPr>
      </w:pPr>
      <w:r>
        <w:rPr>
          <w:b/>
          <w:lang w:val="kk-KZ"/>
        </w:rPr>
        <w:t>Ұсынылатын әдебиеттер:</w:t>
      </w:r>
    </w:p>
    <w:p w:rsidR="00DA12B7" w:rsidRPr="00FA5973" w:rsidRDefault="00DA12B7" w:rsidP="00FA5973">
      <w:pPr>
        <w:pStyle w:val="2"/>
        <w:spacing w:after="0" w:line="240" w:lineRule="auto"/>
        <w:rPr>
          <w:sz w:val="24"/>
          <w:szCs w:val="24"/>
          <w:lang w:val="kk-KZ"/>
        </w:rPr>
      </w:pPr>
      <w:r w:rsidRPr="00FA5973">
        <w:rPr>
          <w:sz w:val="24"/>
          <w:szCs w:val="24"/>
          <w:lang w:val="kk-KZ"/>
        </w:rPr>
        <w:t>Нормативті құқықтық актілер:</w:t>
      </w:r>
    </w:p>
    <w:p w:rsidR="00DA12B7" w:rsidRPr="00FA5973" w:rsidRDefault="00DA12B7" w:rsidP="00FA5973">
      <w:pPr>
        <w:pStyle w:val="a9"/>
        <w:numPr>
          <w:ilvl w:val="0"/>
          <w:numId w:val="28"/>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E67441" w:rsidRPr="00E67441" w:rsidRDefault="00E67441" w:rsidP="00A11685">
      <w:pPr>
        <w:numPr>
          <w:ilvl w:val="0"/>
          <w:numId w:val="28"/>
        </w:numPr>
        <w:ind w:left="426" w:firstLine="0"/>
        <w:jc w:val="both"/>
        <w:rPr>
          <w:lang w:val="kk-KZ"/>
        </w:rPr>
      </w:pPr>
      <w:r w:rsidRPr="00FA5973">
        <w:rPr>
          <w:color w:val="000000"/>
          <w:lang w:val="kk-KZ"/>
        </w:rPr>
        <w:t>2000ж. 1 қаңтардағы ҚР азаматтық кодексі (II тарау).</w:t>
      </w:r>
    </w:p>
    <w:p w:rsidR="00E67441" w:rsidRDefault="00E67441" w:rsidP="00A11685">
      <w:pPr>
        <w:numPr>
          <w:ilvl w:val="0"/>
          <w:numId w:val="28"/>
        </w:numPr>
        <w:ind w:left="426" w:firstLine="0"/>
        <w:jc w:val="both"/>
        <w:rPr>
          <w:lang w:val="kk-KZ"/>
        </w:rPr>
      </w:pPr>
      <w:r w:rsidRPr="00E67441">
        <w:rPr>
          <w:bCs/>
          <w:lang w:val="kk-KZ"/>
        </w:rPr>
        <w:t xml:space="preserve">Валюталық реттеу және валюталық бақылау туралы» </w:t>
      </w:r>
      <w:r w:rsidRPr="00E67441">
        <w:rPr>
          <w:lang w:val="kk-KZ"/>
        </w:rPr>
        <w:t>Қазақстан Республикасының 2005 жылғы 13 маусымдағы N 57 Заңы</w:t>
      </w:r>
      <w:r w:rsidRPr="00E67441">
        <w:rPr>
          <w:bCs/>
          <w:lang w:val="kk-KZ"/>
        </w:rPr>
        <w:t xml:space="preserve"> </w:t>
      </w:r>
      <w:r w:rsidRPr="00E67441">
        <w:rPr>
          <w:lang w:val="kk-KZ"/>
        </w:rPr>
        <w:t>ҚР Парламентiнiң Жаршысы, 2005 ж., N 11, 38-құжат; "Егемен Қазақстан" 2005 жылғы 17 маусым N 135</w:t>
      </w:r>
    </w:p>
    <w:p w:rsidR="00A11685" w:rsidRPr="00A11685" w:rsidRDefault="00A11685" w:rsidP="00A11685">
      <w:pPr>
        <w:pStyle w:val="a9"/>
        <w:numPr>
          <w:ilvl w:val="0"/>
          <w:numId w:val="28"/>
        </w:numPr>
        <w:rPr>
          <w:lang w:val="kk-KZ"/>
        </w:rPr>
      </w:pPr>
      <w:r w:rsidRPr="00A11685">
        <w:rPr>
          <w:rStyle w:val="s1"/>
          <w:lang w:val="kk-KZ"/>
        </w:rPr>
        <w:t xml:space="preserve">Қазақстан Республикасында валюталық операцияларды жүзеге асыру қағидалары. </w:t>
      </w:r>
      <w:r w:rsidRPr="00A11685">
        <w:rPr>
          <w:rStyle w:val="s0"/>
          <w:lang w:val="kk-KZ"/>
        </w:rPr>
        <w:t xml:space="preserve">Қазақстан Республикасының Ұлттық Банкі Басқармасының 2012 жылғы 28 сәуірдегі № 154 </w:t>
      </w:r>
      <w:bookmarkStart w:id="1" w:name="sub1002485259"/>
      <w:r w:rsidRPr="00A11685">
        <w:rPr>
          <w:rStyle w:val="s0"/>
          <w:lang w:val="kk-KZ"/>
        </w:rPr>
        <w:t>қаулысы</w:t>
      </w:r>
      <w:bookmarkEnd w:id="1"/>
    </w:p>
    <w:p w:rsidR="00A11685" w:rsidRDefault="00A11685" w:rsidP="00A11685">
      <w:pPr>
        <w:jc w:val="both"/>
        <w:rPr>
          <w:lang w:val="kk-KZ"/>
        </w:rPr>
      </w:pPr>
    </w:p>
    <w:p w:rsidR="00E67441" w:rsidRDefault="00E67441" w:rsidP="00E67441">
      <w:pPr>
        <w:jc w:val="both"/>
        <w:rPr>
          <w:lang w:val="kk-KZ"/>
        </w:rPr>
      </w:pPr>
    </w:p>
    <w:p w:rsidR="008F7B81" w:rsidRPr="00E67441" w:rsidRDefault="008F7B81" w:rsidP="00E67441">
      <w:pPr>
        <w:jc w:val="both"/>
        <w:rPr>
          <w:lang w:val="kk-KZ"/>
        </w:rPr>
      </w:pPr>
      <w:r w:rsidRPr="00E67441">
        <w:rPr>
          <w:lang w:val="kk-KZ"/>
        </w:rPr>
        <w:t>Әдебиеттер:</w:t>
      </w:r>
    </w:p>
    <w:p w:rsidR="004273CE" w:rsidRPr="00E67441" w:rsidRDefault="004273CE" w:rsidP="00FA5973">
      <w:pPr>
        <w:tabs>
          <w:tab w:val="left" w:pos="0"/>
        </w:tabs>
        <w:jc w:val="both"/>
        <w:rPr>
          <w:b/>
          <w:lang w:val="kk-KZ"/>
        </w:rPr>
      </w:pPr>
      <w:r w:rsidRPr="00E67441">
        <w:rPr>
          <w:b/>
          <w:lang w:val="kk-KZ"/>
        </w:rPr>
        <w:t xml:space="preserve">Б) </w:t>
      </w:r>
      <w:r w:rsidR="00FA5973" w:rsidRPr="00FA5973">
        <w:rPr>
          <w:b/>
          <w:lang w:val="kk-KZ"/>
        </w:rPr>
        <w:t>Негізгі әдебиетттер</w:t>
      </w:r>
      <w:r w:rsidRPr="00E67441">
        <w:rPr>
          <w:b/>
          <w:lang w:val="kk-KZ"/>
        </w:rPr>
        <w:t>:</w:t>
      </w:r>
    </w:p>
    <w:p w:rsidR="00E67441" w:rsidRDefault="00E67441" w:rsidP="00602304">
      <w:pPr>
        <w:pStyle w:val="a9"/>
        <w:numPr>
          <w:ilvl w:val="0"/>
          <w:numId w:val="45"/>
        </w:numPr>
        <w:tabs>
          <w:tab w:val="left" w:pos="540"/>
        </w:tabs>
        <w:jc w:val="both"/>
        <w:rPr>
          <w:lang w:val="kk-KZ"/>
        </w:rPr>
      </w:pPr>
      <w:r w:rsidRPr="00E67441">
        <w:rPr>
          <w:lang w:val="kk-KZ"/>
        </w:rPr>
        <w:t>Худяков А.И. Финансовое право Республики Казахстан (общая  часть).  -Алматы,  Қаржы-қаражат,  1995. -С.ПО-152;  с.168-177;  с.98.</w:t>
      </w:r>
    </w:p>
    <w:p w:rsidR="00E67441" w:rsidRDefault="00E67441" w:rsidP="00602304">
      <w:pPr>
        <w:pStyle w:val="a9"/>
        <w:numPr>
          <w:ilvl w:val="0"/>
          <w:numId w:val="45"/>
        </w:numPr>
        <w:tabs>
          <w:tab w:val="left" w:pos="540"/>
        </w:tabs>
        <w:jc w:val="both"/>
        <w:rPr>
          <w:lang w:val="kk-KZ"/>
        </w:rPr>
      </w:pPr>
      <w:r w:rsidRPr="00A11685">
        <w:rPr>
          <w:lang w:val="kk-KZ"/>
        </w:rPr>
        <w:t>Сарсембаев К.М. Казахстанское и международное валютное право.  -Алматы, Данекер,  2003.  (5 томов)</w:t>
      </w:r>
    </w:p>
    <w:p w:rsidR="00E67441" w:rsidRDefault="00E67441" w:rsidP="00602304">
      <w:pPr>
        <w:pStyle w:val="a9"/>
        <w:numPr>
          <w:ilvl w:val="0"/>
          <w:numId w:val="45"/>
        </w:numPr>
        <w:tabs>
          <w:tab w:val="left" w:pos="540"/>
        </w:tabs>
        <w:jc w:val="both"/>
        <w:rPr>
          <w:lang w:val="kk-KZ"/>
        </w:rPr>
      </w:pPr>
      <w:r w:rsidRPr="00A11685">
        <w:rPr>
          <w:lang w:val="kk-KZ"/>
        </w:rPr>
        <w:t>Худяков А.И. Финансовое право Республики Казахстан (особенная часть) Алматы, НОРМА-К, 2002. -С.24.; Худяков А.И. Налоговое право Республики Казахстан (общая  часть).   -Алматы,  НОРМА-К,  2003.  -С.222.</w:t>
      </w:r>
    </w:p>
    <w:p w:rsidR="00E67441" w:rsidRPr="00A11685" w:rsidRDefault="00E67441" w:rsidP="00602304">
      <w:pPr>
        <w:pStyle w:val="a9"/>
        <w:numPr>
          <w:ilvl w:val="0"/>
          <w:numId w:val="45"/>
        </w:numPr>
        <w:tabs>
          <w:tab w:val="left" w:pos="540"/>
        </w:tabs>
        <w:jc w:val="both"/>
        <w:rPr>
          <w:rStyle w:val="af4"/>
          <w:color w:val="auto"/>
          <w:u w:val="none"/>
          <w:lang w:val="kk-KZ"/>
        </w:rPr>
      </w:pPr>
      <w:r w:rsidRPr="00A11685">
        <w:rPr>
          <w:rStyle w:val="reference-text"/>
          <w:lang w:val="kk-KZ"/>
        </w:rPr>
        <w:t xml:space="preserve">Ақша, несие, банктер теориясы: Оқулык. — Алматы: Жеті жарғы, 2011. — 368 бет. </w:t>
      </w:r>
      <w:r>
        <w:fldChar w:fldCharType="begin"/>
      </w:r>
      <w:r w:rsidRPr="00A11685">
        <w:rPr>
          <w:lang w:val="kk-KZ"/>
        </w:rPr>
        <w:instrText xml:space="preserve"> HYPERLINK "http://kk.wikipedia.org/wiki/%D0%90%D1%80%D0%BD%D0%B0%D0%B9%D1%8B:%D0%9A%D1%96%D1%82%D0%B0%D0%BF_%D2%9B%D0%B0%D0%B9%D0%BD%D0%B0%D1%80%D0%BB%D0%B0%D1%80%D1%8B/9786012880267" </w:instrText>
      </w:r>
      <w:r>
        <w:fldChar w:fldCharType="separate"/>
      </w:r>
      <w:r w:rsidRPr="00A11685">
        <w:rPr>
          <w:rStyle w:val="af4"/>
          <w:lang w:val="kk-KZ"/>
        </w:rPr>
        <w:t>ISBN 978-601-288-026-7</w:t>
      </w:r>
      <w:r w:rsidRPr="00A11685">
        <w:rPr>
          <w:rStyle w:val="af4"/>
          <w:lang w:val="kk-KZ"/>
        </w:rPr>
        <w:fldChar w:fldCharType="end"/>
      </w:r>
    </w:p>
    <w:p w:rsidR="004273CE" w:rsidRDefault="004273CE" w:rsidP="00602304">
      <w:pPr>
        <w:pStyle w:val="a9"/>
        <w:numPr>
          <w:ilvl w:val="0"/>
          <w:numId w:val="45"/>
        </w:numPr>
        <w:tabs>
          <w:tab w:val="left" w:pos="540"/>
        </w:tabs>
        <w:jc w:val="both"/>
        <w:rPr>
          <w:lang w:val="kk-KZ"/>
        </w:rPr>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4273CE" w:rsidRDefault="004273CE" w:rsidP="00602304">
      <w:pPr>
        <w:pStyle w:val="a9"/>
        <w:numPr>
          <w:ilvl w:val="0"/>
          <w:numId w:val="45"/>
        </w:numPr>
        <w:tabs>
          <w:tab w:val="left" w:pos="540"/>
        </w:tabs>
        <w:jc w:val="both"/>
        <w:rPr>
          <w:lang w:val="kk-KZ"/>
        </w:rPr>
      </w:pPr>
      <w:r w:rsidRPr="00FA5973">
        <w:t>Данилова Е.В. ВТО: регулирование торговли услугами. - М.: Академкнига, 2003. – 220 с.</w:t>
      </w:r>
    </w:p>
    <w:p w:rsidR="004273CE" w:rsidRDefault="004273CE" w:rsidP="00602304">
      <w:pPr>
        <w:pStyle w:val="a9"/>
        <w:numPr>
          <w:ilvl w:val="0"/>
          <w:numId w:val="45"/>
        </w:numPr>
        <w:tabs>
          <w:tab w:val="left" w:pos="540"/>
        </w:tabs>
        <w:jc w:val="both"/>
        <w:rPr>
          <w:lang w:val="kk-KZ"/>
        </w:rPr>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4273CE" w:rsidRPr="00A11685" w:rsidRDefault="004273CE" w:rsidP="00602304">
      <w:pPr>
        <w:pStyle w:val="a9"/>
        <w:numPr>
          <w:ilvl w:val="0"/>
          <w:numId w:val="45"/>
        </w:numPr>
        <w:tabs>
          <w:tab w:val="left" w:pos="540"/>
        </w:tabs>
        <w:jc w:val="both"/>
        <w:rPr>
          <w:lang w:val="kk-KZ"/>
        </w:rPr>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4273CE" w:rsidRPr="00FA5973" w:rsidRDefault="004273CE" w:rsidP="00FA5973">
      <w:pPr>
        <w:contextualSpacing/>
        <w:jc w:val="both"/>
      </w:pPr>
      <w:r w:rsidRPr="00FA5973">
        <w:rPr>
          <w:b/>
        </w:rPr>
        <w:t xml:space="preserve">В) </w:t>
      </w:r>
      <w:r w:rsidR="00FA5973" w:rsidRPr="00FA5973">
        <w:rPr>
          <w:b/>
          <w:lang w:val="kk-KZ"/>
        </w:rPr>
        <w:t>Қосымша әдебиеттер</w:t>
      </w:r>
      <w:r w:rsidRPr="00FA5973">
        <w:rPr>
          <w:b/>
        </w:rPr>
        <w:t>:</w:t>
      </w:r>
    </w:p>
    <w:p w:rsidR="00E67441" w:rsidRPr="00E67441" w:rsidRDefault="00E67441" w:rsidP="00602304">
      <w:pPr>
        <w:pStyle w:val="a9"/>
        <w:numPr>
          <w:ilvl w:val="0"/>
          <w:numId w:val="44"/>
        </w:numPr>
        <w:tabs>
          <w:tab w:val="left" w:pos="540"/>
        </w:tabs>
        <w:jc w:val="both"/>
        <w:rPr>
          <w:lang w:val="kk-KZ"/>
        </w:rPr>
      </w:pPr>
      <w:r w:rsidRPr="00E67441">
        <w:rPr>
          <w:lang w:val="kk-KZ"/>
        </w:rPr>
        <w:t>Дорофеев Б.Ю., Земцов Н.Н., Пушин В.А. Валютное право России.  -М., НОРМА-ИНФРА-М,  2001,  с.ІХ,У1.</w:t>
      </w:r>
    </w:p>
    <w:p w:rsidR="00E67441" w:rsidRPr="00E67441" w:rsidRDefault="00E67441" w:rsidP="00602304">
      <w:pPr>
        <w:pStyle w:val="a9"/>
        <w:numPr>
          <w:ilvl w:val="0"/>
          <w:numId w:val="44"/>
        </w:numPr>
        <w:tabs>
          <w:tab w:val="left" w:pos="540"/>
        </w:tabs>
        <w:jc w:val="both"/>
        <w:rPr>
          <w:lang w:val="kk-KZ"/>
        </w:rPr>
      </w:pPr>
      <w:r w:rsidRPr="00E67441">
        <w:rPr>
          <w:lang w:val="kk-KZ"/>
        </w:rPr>
        <w:t>Мақыш С.Б. «Валюталық операциялар және валюталық мәмілелер», Хабаршы – N 1-2004, 19 б.</w:t>
      </w:r>
    </w:p>
    <w:p w:rsidR="00E67441" w:rsidRPr="00E67441" w:rsidRDefault="00E67441" w:rsidP="00602304">
      <w:pPr>
        <w:pStyle w:val="a9"/>
        <w:numPr>
          <w:ilvl w:val="0"/>
          <w:numId w:val="44"/>
        </w:numPr>
        <w:tabs>
          <w:tab w:val="left" w:pos="540"/>
        </w:tabs>
        <w:jc w:val="both"/>
        <w:rPr>
          <w:lang w:val="kk-KZ"/>
        </w:rPr>
      </w:pPr>
      <w:r w:rsidRPr="00E67441">
        <w:rPr>
          <w:lang w:val="kk-KZ"/>
        </w:rPr>
        <w:t xml:space="preserve">Найманбаева С. «Валюталық құқықтың жүйесі», Заң және заман, </w:t>
      </w:r>
    </w:p>
    <w:p w:rsidR="00E67441" w:rsidRDefault="00E67441" w:rsidP="00E67441">
      <w:pPr>
        <w:pStyle w:val="a9"/>
        <w:tabs>
          <w:tab w:val="left" w:pos="540"/>
        </w:tabs>
        <w:ind w:left="1080"/>
        <w:jc w:val="both"/>
        <w:rPr>
          <w:lang w:val="kk-KZ"/>
        </w:rPr>
      </w:pPr>
      <w:r w:rsidRPr="00E67441">
        <w:rPr>
          <w:lang w:val="kk-KZ"/>
        </w:rPr>
        <w:t>N</w:t>
      </w:r>
      <w:r w:rsidRPr="00E67441">
        <w:t xml:space="preserve"> 9- 2005</w:t>
      </w:r>
    </w:p>
    <w:p w:rsidR="004273CE" w:rsidRDefault="004273CE" w:rsidP="00602304">
      <w:pPr>
        <w:pStyle w:val="a9"/>
        <w:numPr>
          <w:ilvl w:val="0"/>
          <w:numId w:val="44"/>
        </w:numPr>
        <w:tabs>
          <w:tab w:val="left" w:pos="540"/>
        </w:tabs>
        <w:jc w:val="both"/>
        <w:rPr>
          <w:lang w:val="kk-KZ"/>
        </w:rPr>
      </w:pPr>
      <w:proofErr w:type="spellStart"/>
      <w:r w:rsidRPr="00FA5973">
        <w:t>Исингарин</w:t>
      </w:r>
      <w:proofErr w:type="spellEnd"/>
      <w:r w:rsidRPr="00FA5973">
        <w:t xml:space="preserve"> Н. Проблемы интеграции в СНГ. - Алматы: 1998.</w:t>
      </w:r>
    </w:p>
    <w:p w:rsidR="004273CE" w:rsidRDefault="004273CE" w:rsidP="00602304">
      <w:pPr>
        <w:pStyle w:val="a9"/>
        <w:numPr>
          <w:ilvl w:val="0"/>
          <w:numId w:val="44"/>
        </w:numPr>
        <w:tabs>
          <w:tab w:val="left" w:pos="540"/>
        </w:tabs>
        <w:jc w:val="both"/>
        <w:rPr>
          <w:lang w:val="kk-KZ"/>
        </w:rPr>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w:t>
      </w:r>
      <w:r w:rsidRPr="00FA5973">
        <w:lastRenderedPageBreak/>
        <w:t>экономических наук. Институт региональных экономических исследований (ИРЭИ). М., 1999г.</w:t>
      </w:r>
    </w:p>
    <w:p w:rsidR="004273CE" w:rsidRDefault="004273CE" w:rsidP="00602304">
      <w:pPr>
        <w:pStyle w:val="a9"/>
        <w:numPr>
          <w:ilvl w:val="0"/>
          <w:numId w:val="44"/>
        </w:numPr>
        <w:tabs>
          <w:tab w:val="left" w:pos="540"/>
        </w:tabs>
        <w:jc w:val="both"/>
        <w:rPr>
          <w:lang w:val="kk-KZ"/>
        </w:rPr>
      </w:pPr>
      <w:r w:rsidRPr="00A11685">
        <w:rPr>
          <w:lang w:val="kk-KZ"/>
        </w:rPr>
        <w:t>Нaзaрбaевa Д.Н. Динaмикa политичеcкиx процеccов в Центрaльной Aзии. - Aлмaты, 2005. - /www.iimp.kz/.</w:t>
      </w:r>
    </w:p>
    <w:p w:rsidR="004273CE" w:rsidRDefault="004273CE" w:rsidP="00602304">
      <w:pPr>
        <w:pStyle w:val="a9"/>
        <w:numPr>
          <w:ilvl w:val="0"/>
          <w:numId w:val="44"/>
        </w:numPr>
        <w:tabs>
          <w:tab w:val="left" w:pos="540"/>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Default="004273CE" w:rsidP="00602304">
      <w:pPr>
        <w:pStyle w:val="a9"/>
        <w:numPr>
          <w:ilvl w:val="0"/>
          <w:numId w:val="44"/>
        </w:numPr>
        <w:tabs>
          <w:tab w:val="left" w:pos="540"/>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64" w:history="1">
        <w:r w:rsidRPr="00A11685">
          <w:rPr>
            <w:rStyle w:val="af4"/>
            <w:rFonts w:eastAsiaTheme="majorEastAsia"/>
          </w:rPr>
          <w:t xml:space="preserve">Вестник </w:t>
        </w:r>
        <w:proofErr w:type="spellStart"/>
        <w:r w:rsidRPr="00A11685">
          <w:rPr>
            <w:rStyle w:val="af4"/>
            <w:rFonts w:eastAsiaTheme="majorEastAsia"/>
          </w:rPr>
          <w:t>КазНУ</w:t>
        </w:r>
        <w:proofErr w:type="spellEnd"/>
      </w:hyperlink>
      <w:r w:rsidRPr="00FA5973">
        <w:t xml:space="preserve">, </w:t>
      </w:r>
      <w:hyperlink r:id="rId65" w:history="1">
        <w:r w:rsidRPr="00A11685">
          <w:rPr>
            <w:rStyle w:val="af4"/>
            <w:rFonts w:eastAsiaTheme="majorEastAsia"/>
          </w:rPr>
          <w:t>2011</w:t>
        </w:r>
      </w:hyperlink>
      <w:r w:rsidRPr="00FA5973">
        <w:t xml:space="preserve">, № </w:t>
      </w:r>
      <w:hyperlink r:id="rId66" w:history="1">
        <w:r w:rsidRPr="00A11685">
          <w:rPr>
            <w:rStyle w:val="af4"/>
            <w:rFonts w:eastAsiaTheme="majorEastAsia"/>
          </w:rPr>
          <w:t>6</w:t>
        </w:r>
      </w:hyperlink>
      <w:r w:rsidRPr="00FA5973">
        <w:t>. С. 9-11.</w:t>
      </w:r>
    </w:p>
    <w:p w:rsidR="004273CE" w:rsidRPr="00A11685" w:rsidRDefault="004273CE" w:rsidP="00602304">
      <w:pPr>
        <w:pStyle w:val="a9"/>
        <w:numPr>
          <w:ilvl w:val="0"/>
          <w:numId w:val="44"/>
        </w:numPr>
        <w:tabs>
          <w:tab w:val="left" w:pos="540"/>
        </w:tabs>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pStyle w:val="32"/>
        <w:spacing w:after="0"/>
        <w:jc w:val="both"/>
        <w:rPr>
          <w:b/>
          <w:sz w:val="24"/>
          <w:szCs w:val="24"/>
        </w:rPr>
      </w:pPr>
    </w:p>
    <w:p w:rsidR="00FA5973" w:rsidRPr="00A11685" w:rsidRDefault="004273CE" w:rsidP="00A11685">
      <w:pPr>
        <w:pStyle w:val="32"/>
        <w:spacing w:after="0"/>
        <w:jc w:val="center"/>
        <w:rPr>
          <w:b/>
          <w:lang w:val="kk-KZ"/>
        </w:rPr>
      </w:pPr>
      <w:r w:rsidRPr="00FA5973">
        <w:rPr>
          <w:b/>
          <w:sz w:val="24"/>
          <w:szCs w:val="24"/>
        </w:rPr>
        <w:t xml:space="preserve">Семинар 13. </w:t>
      </w:r>
      <w:r w:rsidR="00A11685">
        <w:rPr>
          <w:b/>
          <w:sz w:val="24"/>
          <w:szCs w:val="24"/>
          <w:lang w:val="kk-KZ"/>
        </w:rPr>
        <w:t>Валюталық жүйе және оның түрлері</w:t>
      </w:r>
      <w:r w:rsidR="00337BEB">
        <w:rPr>
          <w:b/>
          <w:sz w:val="24"/>
          <w:szCs w:val="24"/>
          <w:lang w:val="kk-KZ"/>
        </w:rPr>
        <w:t>. Валюталық операциялар</w:t>
      </w:r>
    </w:p>
    <w:p w:rsidR="00FA5973" w:rsidRPr="00DA12B7" w:rsidRDefault="00FA5973" w:rsidP="00FA5973">
      <w:pPr>
        <w:jc w:val="both"/>
        <w:rPr>
          <w:b/>
        </w:rPr>
      </w:pPr>
      <w:r>
        <w:rPr>
          <w:b/>
          <w:lang w:val="kk-KZ"/>
        </w:rPr>
        <w:t>Семинар жоспары</w:t>
      </w:r>
      <w:r w:rsidRPr="00DA12B7">
        <w:rPr>
          <w:b/>
        </w:rPr>
        <w:t>:</w:t>
      </w:r>
    </w:p>
    <w:p w:rsidR="004273CE" w:rsidRPr="00FA5973" w:rsidRDefault="00A11685" w:rsidP="00FA5973">
      <w:pPr>
        <w:pStyle w:val="32"/>
        <w:numPr>
          <w:ilvl w:val="0"/>
          <w:numId w:val="14"/>
        </w:numPr>
        <w:spacing w:after="0"/>
        <w:jc w:val="both"/>
        <w:rPr>
          <w:sz w:val="24"/>
          <w:szCs w:val="24"/>
        </w:rPr>
      </w:pPr>
      <w:r>
        <w:rPr>
          <w:sz w:val="24"/>
          <w:szCs w:val="24"/>
          <w:lang w:val="kk-KZ"/>
        </w:rPr>
        <w:t>Валюталық жүйенің сипаты және түрлері</w:t>
      </w:r>
    </w:p>
    <w:p w:rsidR="004273CE" w:rsidRPr="00FA5973" w:rsidRDefault="00904DE7" w:rsidP="00FA5973">
      <w:pPr>
        <w:pStyle w:val="32"/>
        <w:numPr>
          <w:ilvl w:val="0"/>
          <w:numId w:val="14"/>
        </w:numPr>
        <w:spacing w:after="0"/>
        <w:jc w:val="both"/>
        <w:rPr>
          <w:sz w:val="24"/>
          <w:szCs w:val="24"/>
        </w:rPr>
      </w:pPr>
      <w:r>
        <w:rPr>
          <w:sz w:val="24"/>
          <w:szCs w:val="24"/>
          <w:lang w:val="kk-KZ"/>
        </w:rPr>
        <w:t>Валюталық жүйенің элементтері және валюталық қатынастарды реттеу</w:t>
      </w:r>
    </w:p>
    <w:p w:rsidR="004273CE" w:rsidRPr="00FA5973" w:rsidRDefault="00337BEB" w:rsidP="00FA5973">
      <w:pPr>
        <w:pStyle w:val="32"/>
        <w:numPr>
          <w:ilvl w:val="0"/>
          <w:numId w:val="14"/>
        </w:numPr>
        <w:spacing w:after="0"/>
        <w:jc w:val="both"/>
        <w:rPr>
          <w:sz w:val="24"/>
          <w:szCs w:val="24"/>
        </w:rPr>
      </w:pPr>
      <w:r>
        <w:rPr>
          <w:sz w:val="24"/>
          <w:szCs w:val="24"/>
          <w:lang w:val="kk-KZ"/>
        </w:rPr>
        <w:t>Валюталық операциялар ерекшеліктері</w:t>
      </w:r>
      <w:r w:rsidR="004273CE" w:rsidRPr="00FA5973">
        <w:rPr>
          <w:sz w:val="24"/>
          <w:szCs w:val="24"/>
        </w:rPr>
        <w:t>.</w:t>
      </w:r>
    </w:p>
    <w:p w:rsidR="004273CE" w:rsidRPr="00FA5973" w:rsidRDefault="004273CE" w:rsidP="00FA5973">
      <w:pPr>
        <w:pStyle w:val="32"/>
        <w:spacing w:after="0"/>
        <w:jc w:val="both"/>
        <w:rPr>
          <w:sz w:val="24"/>
          <w:szCs w:val="24"/>
        </w:rPr>
      </w:pPr>
    </w:p>
    <w:p w:rsidR="00FA5973" w:rsidRPr="00FA5973" w:rsidRDefault="00FA5973" w:rsidP="00FA5973">
      <w:pPr>
        <w:jc w:val="center"/>
        <w:rPr>
          <w:b/>
          <w:lang w:val="kk-KZ"/>
        </w:rPr>
      </w:pPr>
      <w:r>
        <w:rPr>
          <w:b/>
          <w:lang w:val="kk-KZ"/>
        </w:rPr>
        <w:t>Ұсынылатын әдебиеттер:</w:t>
      </w:r>
    </w:p>
    <w:p w:rsidR="00FD1B7A" w:rsidRPr="00FA5973" w:rsidRDefault="00FD1B7A" w:rsidP="00FD1B7A">
      <w:pPr>
        <w:pStyle w:val="2"/>
        <w:spacing w:after="0" w:line="240" w:lineRule="auto"/>
        <w:rPr>
          <w:sz w:val="24"/>
          <w:szCs w:val="24"/>
          <w:lang w:val="kk-KZ"/>
        </w:rPr>
      </w:pPr>
      <w:r w:rsidRPr="00FA5973">
        <w:rPr>
          <w:sz w:val="24"/>
          <w:szCs w:val="24"/>
          <w:lang w:val="kk-KZ"/>
        </w:rPr>
        <w:t>Нормативті құқықтық актілер:</w:t>
      </w:r>
    </w:p>
    <w:p w:rsidR="00FD1B7A" w:rsidRPr="00FA5973" w:rsidRDefault="00FD1B7A" w:rsidP="00FD1B7A">
      <w:pPr>
        <w:pStyle w:val="a9"/>
        <w:numPr>
          <w:ilvl w:val="0"/>
          <w:numId w:val="28"/>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D1B7A" w:rsidRPr="00E67441" w:rsidRDefault="00FD1B7A" w:rsidP="00FD1B7A">
      <w:pPr>
        <w:numPr>
          <w:ilvl w:val="0"/>
          <w:numId w:val="28"/>
        </w:numPr>
        <w:ind w:left="426" w:firstLine="0"/>
        <w:jc w:val="both"/>
        <w:rPr>
          <w:lang w:val="kk-KZ"/>
        </w:rPr>
      </w:pPr>
      <w:r w:rsidRPr="00FA5973">
        <w:rPr>
          <w:color w:val="000000"/>
          <w:lang w:val="kk-KZ"/>
        </w:rPr>
        <w:t>2000ж. 1 қаңтардағы ҚР азаматтық кодексі (II тарау).</w:t>
      </w:r>
    </w:p>
    <w:p w:rsidR="00FD1B7A" w:rsidRDefault="00FD1B7A" w:rsidP="00FD1B7A">
      <w:pPr>
        <w:numPr>
          <w:ilvl w:val="0"/>
          <w:numId w:val="28"/>
        </w:numPr>
        <w:ind w:left="426" w:firstLine="0"/>
        <w:jc w:val="both"/>
        <w:rPr>
          <w:lang w:val="kk-KZ"/>
        </w:rPr>
      </w:pPr>
      <w:r w:rsidRPr="00E67441">
        <w:rPr>
          <w:bCs/>
          <w:lang w:val="kk-KZ"/>
        </w:rPr>
        <w:t xml:space="preserve">Валюталық реттеу және валюталық бақылау туралы» </w:t>
      </w:r>
      <w:r w:rsidRPr="00E67441">
        <w:rPr>
          <w:lang w:val="kk-KZ"/>
        </w:rPr>
        <w:t>Қазақстан Республикасының 2005 жылғы 13 маусымдағы N 57 Заңы</w:t>
      </w:r>
      <w:r w:rsidRPr="00E67441">
        <w:rPr>
          <w:bCs/>
          <w:lang w:val="kk-KZ"/>
        </w:rPr>
        <w:t xml:space="preserve"> </w:t>
      </w:r>
      <w:r w:rsidRPr="00E67441">
        <w:rPr>
          <w:lang w:val="kk-KZ"/>
        </w:rPr>
        <w:t>ҚР Парламентiнiң Жаршысы, 2005 ж., N 11, 38-құжат; "Егемен Қазақстан" 2005 жылғы 17 маусым N 135</w:t>
      </w:r>
    </w:p>
    <w:p w:rsidR="00FD1B7A" w:rsidRPr="00FD1B7A" w:rsidRDefault="00FD1B7A" w:rsidP="00FD1B7A">
      <w:pPr>
        <w:pStyle w:val="a9"/>
        <w:numPr>
          <w:ilvl w:val="0"/>
          <w:numId w:val="28"/>
        </w:numPr>
        <w:rPr>
          <w:rStyle w:val="s0"/>
          <w:color w:val="auto"/>
          <w:lang w:val="kk-KZ"/>
        </w:rPr>
      </w:pPr>
      <w:r w:rsidRPr="00A11685">
        <w:rPr>
          <w:rStyle w:val="s1"/>
          <w:lang w:val="kk-KZ"/>
        </w:rPr>
        <w:t xml:space="preserve">Қазақстан Республикасында валюталық операцияларды жүзеге асыру қағидалары. </w:t>
      </w:r>
      <w:r w:rsidRPr="00A11685">
        <w:rPr>
          <w:rStyle w:val="s0"/>
          <w:lang w:val="kk-KZ"/>
        </w:rPr>
        <w:t>Қазақстан Республикасының Ұлттық Банкі Басқармасының 2012 жылғы 28 сәуірдегі № 154 қаулысы</w:t>
      </w:r>
    </w:p>
    <w:p w:rsidR="00FD1B7A" w:rsidRPr="00AE5762" w:rsidRDefault="00FD1B7A" w:rsidP="00FD1B7A">
      <w:pPr>
        <w:pStyle w:val="a9"/>
        <w:numPr>
          <w:ilvl w:val="0"/>
          <w:numId w:val="28"/>
        </w:numPr>
        <w:shd w:val="clear" w:color="auto" w:fill="E8E9EB"/>
        <w:ind w:left="709"/>
        <w:textAlignment w:val="baseline"/>
        <w:rPr>
          <w:spacing w:val="2"/>
          <w:lang w:val="kk-KZ"/>
        </w:rPr>
      </w:pPr>
      <w:r w:rsidRPr="00AE5762">
        <w:rPr>
          <w:bCs/>
          <w:lang w:val="kk-KZ"/>
        </w:rPr>
        <w:t>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w:t>
      </w:r>
      <w:r w:rsidR="00AE5762" w:rsidRPr="00AE5762">
        <w:rPr>
          <w:bCs/>
          <w:lang w:val="kk-KZ"/>
        </w:rPr>
        <w:t xml:space="preserve">. </w:t>
      </w:r>
      <w:r w:rsidRPr="00AE5762">
        <w:rPr>
          <w:spacing w:val="2"/>
          <w:lang w:val="kk-KZ"/>
        </w:rPr>
        <w:t>Қазақстан Республикасы Ұлттық Банк Басқармасының 2012 жылғы 24 ақпандағы № 42 Қаулысы. Қазақстан Республикасы Әділет министрлігінде 2012 жылы 16 сәуірде № 7584 болып тіркелді</w:t>
      </w:r>
    </w:p>
    <w:p w:rsidR="00FD1B7A" w:rsidRPr="00A11685" w:rsidRDefault="00FD1B7A" w:rsidP="00FD1B7A">
      <w:pPr>
        <w:pStyle w:val="a9"/>
        <w:rPr>
          <w:lang w:val="kk-KZ"/>
        </w:rPr>
      </w:pPr>
    </w:p>
    <w:p w:rsidR="00FD1B7A" w:rsidRDefault="00FD1B7A" w:rsidP="00FD1B7A">
      <w:pPr>
        <w:jc w:val="both"/>
        <w:rPr>
          <w:lang w:val="kk-KZ"/>
        </w:rPr>
      </w:pPr>
    </w:p>
    <w:p w:rsidR="00FD1B7A" w:rsidRDefault="00FD1B7A" w:rsidP="00FD1B7A">
      <w:pPr>
        <w:jc w:val="both"/>
        <w:rPr>
          <w:lang w:val="kk-KZ"/>
        </w:rPr>
      </w:pPr>
    </w:p>
    <w:p w:rsidR="00FD1B7A" w:rsidRPr="00E67441" w:rsidRDefault="00FD1B7A" w:rsidP="00FD1B7A">
      <w:pPr>
        <w:jc w:val="both"/>
        <w:rPr>
          <w:lang w:val="kk-KZ"/>
        </w:rPr>
      </w:pPr>
      <w:r w:rsidRPr="00E67441">
        <w:rPr>
          <w:lang w:val="kk-KZ"/>
        </w:rPr>
        <w:t>Әдебиеттер:</w:t>
      </w:r>
    </w:p>
    <w:p w:rsidR="00FD1B7A" w:rsidRPr="00E67441" w:rsidRDefault="00FD1B7A" w:rsidP="00FD1B7A">
      <w:pPr>
        <w:tabs>
          <w:tab w:val="left" w:pos="0"/>
        </w:tabs>
        <w:jc w:val="both"/>
        <w:rPr>
          <w:b/>
          <w:lang w:val="kk-KZ"/>
        </w:rPr>
      </w:pPr>
      <w:r w:rsidRPr="00E67441">
        <w:rPr>
          <w:b/>
          <w:lang w:val="kk-KZ"/>
        </w:rPr>
        <w:t xml:space="preserve">Б) </w:t>
      </w:r>
      <w:r w:rsidRPr="00FA5973">
        <w:rPr>
          <w:b/>
          <w:lang w:val="kk-KZ"/>
        </w:rPr>
        <w:t>Негізгі әдебиетттер</w:t>
      </w:r>
      <w:r w:rsidRPr="00E67441">
        <w:rPr>
          <w:b/>
          <w:lang w:val="kk-KZ"/>
        </w:rPr>
        <w:t>:</w:t>
      </w:r>
    </w:p>
    <w:p w:rsidR="00FD1B7A" w:rsidRDefault="00FD1B7A" w:rsidP="00602304">
      <w:pPr>
        <w:pStyle w:val="a9"/>
        <w:numPr>
          <w:ilvl w:val="0"/>
          <w:numId w:val="45"/>
        </w:numPr>
        <w:tabs>
          <w:tab w:val="left" w:pos="540"/>
        </w:tabs>
        <w:jc w:val="both"/>
        <w:rPr>
          <w:lang w:val="kk-KZ"/>
        </w:rPr>
      </w:pPr>
      <w:r w:rsidRPr="00E67441">
        <w:rPr>
          <w:lang w:val="kk-KZ"/>
        </w:rPr>
        <w:t>Худяков А.И. Финансовое право Республики Казахстан (общая  часть).  -Алматы,  Қаржы-қаражат,  1995. -С.ПО-152;  с.168-177;  с.98.</w:t>
      </w:r>
    </w:p>
    <w:p w:rsidR="00FD1B7A" w:rsidRDefault="00FD1B7A" w:rsidP="00602304">
      <w:pPr>
        <w:pStyle w:val="a9"/>
        <w:numPr>
          <w:ilvl w:val="0"/>
          <w:numId w:val="45"/>
        </w:numPr>
        <w:tabs>
          <w:tab w:val="left" w:pos="540"/>
        </w:tabs>
        <w:jc w:val="both"/>
        <w:rPr>
          <w:lang w:val="kk-KZ"/>
        </w:rPr>
      </w:pPr>
      <w:r w:rsidRPr="00A11685">
        <w:rPr>
          <w:lang w:val="kk-KZ"/>
        </w:rPr>
        <w:t>Сарсембаев К.М. Казахстанское и международное валютное право.  -Алматы, Данекер,  2003.  (5 томов)</w:t>
      </w:r>
    </w:p>
    <w:p w:rsidR="00FD1B7A" w:rsidRDefault="00FD1B7A" w:rsidP="00602304">
      <w:pPr>
        <w:pStyle w:val="a9"/>
        <w:numPr>
          <w:ilvl w:val="0"/>
          <w:numId w:val="45"/>
        </w:numPr>
        <w:tabs>
          <w:tab w:val="left" w:pos="540"/>
        </w:tabs>
        <w:jc w:val="both"/>
        <w:rPr>
          <w:lang w:val="kk-KZ"/>
        </w:rPr>
      </w:pPr>
      <w:r w:rsidRPr="00A11685">
        <w:rPr>
          <w:lang w:val="kk-KZ"/>
        </w:rPr>
        <w:t>Худяков А.И. Финансовое право Республики Казахстан (особенная часть) Алматы, НОРМА-К, 2002. -С.24.; Худяков А.И. Налоговое право Республики Казахстан (общая  часть).   -Алматы,  НОРМА-К,  2003.  -С.222.</w:t>
      </w:r>
    </w:p>
    <w:p w:rsidR="00FD1B7A" w:rsidRPr="00A11685" w:rsidRDefault="00FD1B7A" w:rsidP="00602304">
      <w:pPr>
        <w:pStyle w:val="a9"/>
        <w:numPr>
          <w:ilvl w:val="0"/>
          <w:numId w:val="45"/>
        </w:numPr>
        <w:tabs>
          <w:tab w:val="left" w:pos="540"/>
        </w:tabs>
        <w:jc w:val="both"/>
        <w:rPr>
          <w:rStyle w:val="af4"/>
          <w:color w:val="auto"/>
          <w:u w:val="none"/>
          <w:lang w:val="kk-KZ"/>
        </w:rPr>
      </w:pPr>
      <w:r w:rsidRPr="00A11685">
        <w:rPr>
          <w:rStyle w:val="reference-text"/>
          <w:lang w:val="kk-KZ"/>
        </w:rPr>
        <w:t xml:space="preserve">Ақша, несие, банктер теориясы: Оқулык. — Алматы: Жеті жарғы, 2011. — 368 бет. </w:t>
      </w:r>
      <w:r>
        <w:fldChar w:fldCharType="begin"/>
      </w:r>
      <w:r w:rsidRPr="00A11685">
        <w:rPr>
          <w:lang w:val="kk-KZ"/>
        </w:rPr>
        <w:instrText xml:space="preserve"> HYPERLINK "http://kk.wikipedia.org/wiki/%D0%90%D1%80%D0%BD%D0%B0%D0%B9%D1%8B:%D0%9A%D1%96%D1%82%D0%B0%D0%BF_%D2%9B%D0%B0%D0%B9%D0%BD%D0%B0%D1%80%D0%BB%D0%B0%D1%80%D1%8B/9786012880267" </w:instrText>
      </w:r>
      <w:r>
        <w:fldChar w:fldCharType="separate"/>
      </w:r>
      <w:r w:rsidRPr="00A11685">
        <w:rPr>
          <w:rStyle w:val="af4"/>
          <w:lang w:val="kk-KZ"/>
        </w:rPr>
        <w:t>ISBN 978-601-288-026-7</w:t>
      </w:r>
      <w:r w:rsidRPr="00A11685">
        <w:rPr>
          <w:rStyle w:val="af4"/>
          <w:lang w:val="kk-KZ"/>
        </w:rPr>
        <w:fldChar w:fldCharType="end"/>
      </w:r>
    </w:p>
    <w:p w:rsidR="00FD1B7A" w:rsidRDefault="00FD1B7A" w:rsidP="00602304">
      <w:pPr>
        <w:pStyle w:val="a9"/>
        <w:numPr>
          <w:ilvl w:val="0"/>
          <w:numId w:val="45"/>
        </w:numPr>
        <w:tabs>
          <w:tab w:val="left" w:pos="540"/>
        </w:tabs>
        <w:jc w:val="both"/>
        <w:rPr>
          <w:lang w:val="kk-KZ"/>
        </w:rPr>
      </w:pPr>
      <w:r w:rsidRPr="00FA5973">
        <w:lastRenderedPageBreak/>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FD1B7A" w:rsidRDefault="00FD1B7A" w:rsidP="00602304">
      <w:pPr>
        <w:pStyle w:val="a9"/>
        <w:numPr>
          <w:ilvl w:val="0"/>
          <w:numId w:val="45"/>
        </w:numPr>
        <w:tabs>
          <w:tab w:val="left" w:pos="540"/>
        </w:tabs>
        <w:jc w:val="both"/>
        <w:rPr>
          <w:lang w:val="kk-KZ"/>
        </w:rPr>
      </w:pPr>
      <w:r w:rsidRPr="00FA5973">
        <w:t>Данилова Е.В. ВТО: регулирование торговли услугами. - М.: Академкнига, 2003. – 220 с.</w:t>
      </w:r>
    </w:p>
    <w:p w:rsidR="00FD1B7A" w:rsidRDefault="00FD1B7A" w:rsidP="00602304">
      <w:pPr>
        <w:pStyle w:val="a9"/>
        <w:numPr>
          <w:ilvl w:val="0"/>
          <w:numId w:val="45"/>
        </w:numPr>
        <w:tabs>
          <w:tab w:val="left" w:pos="540"/>
        </w:tabs>
        <w:jc w:val="both"/>
        <w:rPr>
          <w:lang w:val="kk-KZ"/>
        </w:rPr>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FD1B7A" w:rsidRPr="00A11685" w:rsidRDefault="00FD1B7A" w:rsidP="00602304">
      <w:pPr>
        <w:pStyle w:val="a9"/>
        <w:numPr>
          <w:ilvl w:val="0"/>
          <w:numId w:val="45"/>
        </w:numPr>
        <w:tabs>
          <w:tab w:val="left" w:pos="540"/>
        </w:tabs>
        <w:jc w:val="both"/>
        <w:rPr>
          <w:lang w:val="kk-KZ"/>
        </w:rPr>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FD1B7A" w:rsidRPr="00FA5973" w:rsidRDefault="00FD1B7A" w:rsidP="00FD1B7A">
      <w:pPr>
        <w:contextualSpacing/>
        <w:jc w:val="both"/>
      </w:pPr>
      <w:r w:rsidRPr="00FA5973">
        <w:rPr>
          <w:b/>
        </w:rPr>
        <w:t xml:space="preserve">В) </w:t>
      </w:r>
      <w:r w:rsidRPr="00FA5973">
        <w:rPr>
          <w:b/>
          <w:lang w:val="kk-KZ"/>
        </w:rPr>
        <w:t>Қосымша әдебиеттер</w:t>
      </w:r>
      <w:r w:rsidRPr="00FA5973">
        <w:rPr>
          <w:b/>
        </w:rPr>
        <w:t>:</w:t>
      </w:r>
    </w:p>
    <w:p w:rsidR="00FD1B7A" w:rsidRPr="00E67441" w:rsidRDefault="00FD1B7A" w:rsidP="00602304">
      <w:pPr>
        <w:pStyle w:val="a9"/>
        <w:numPr>
          <w:ilvl w:val="0"/>
          <w:numId w:val="44"/>
        </w:numPr>
        <w:tabs>
          <w:tab w:val="left" w:pos="540"/>
        </w:tabs>
        <w:jc w:val="both"/>
        <w:rPr>
          <w:lang w:val="kk-KZ"/>
        </w:rPr>
      </w:pPr>
      <w:r w:rsidRPr="00E67441">
        <w:rPr>
          <w:lang w:val="kk-KZ"/>
        </w:rPr>
        <w:t>Дорофеев Б.Ю., Земцов Н.Н., Пушин В.А. Валютное право России.  -М., НОРМА-ИНФРА-М,  2001,  с.ІХ,У1.</w:t>
      </w:r>
    </w:p>
    <w:p w:rsidR="00FD1B7A" w:rsidRPr="00E67441" w:rsidRDefault="00FD1B7A" w:rsidP="00602304">
      <w:pPr>
        <w:pStyle w:val="a9"/>
        <w:numPr>
          <w:ilvl w:val="0"/>
          <w:numId w:val="44"/>
        </w:numPr>
        <w:tabs>
          <w:tab w:val="left" w:pos="540"/>
        </w:tabs>
        <w:jc w:val="both"/>
        <w:rPr>
          <w:lang w:val="kk-KZ"/>
        </w:rPr>
      </w:pPr>
      <w:r w:rsidRPr="00E67441">
        <w:rPr>
          <w:lang w:val="kk-KZ"/>
        </w:rPr>
        <w:t>Мақыш С.Б. «Валюталық операциялар және валюталық мәмілелер», Хабаршы – N 1-2004, 19 б.</w:t>
      </w:r>
    </w:p>
    <w:p w:rsidR="00FD1B7A" w:rsidRPr="00E67441" w:rsidRDefault="00FD1B7A" w:rsidP="00602304">
      <w:pPr>
        <w:pStyle w:val="a9"/>
        <w:numPr>
          <w:ilvl w:val="0"/>
          <w:numId w:val="44"/>
        </w:numPr>
        <w:tabs>
          <w:tab w:val="left" w:pos="540"/>
        </w:tabs>
        <w:jc w:val="both"/>
        <w:rPr>
          <w:lang w:val="kk-KZ"/>
        </w:rPr>
      </w:pPr>
      <w:r w:rsidRPr="00E67441">
        <w:rPr>
          <w:lang w:val="kk-KZ"/>
        </w:rPr>
        <w:t xml:space="preserve">Найманбаева С. «Валюталық құқықтың жүйесі», Заң және заман, </w:t>
      </w:r>
    </w:p>
    <w:p w:rsidR="00FD1B7A" w:rsidRDefault="00FD1B7A" w:rsidP="00FD1B7A">
      <w:pPr>
        <w:pStyle w:val="a9"/>
        <w:tabs>
          <w:tab w:val="left" w:pos="540"/>
        </w:tabs>
        <w:ind w:left="1080"/>
        <w:jc w:val="both"/>
        <w:rPr>
          <w:lang w:val="kk-KZ"/>
        </w:rPr>
      </w:pPr>
      <w:r w:rsidRPr="00E67441">
        <w:rPr>
          <w:lang w:val="kk-KZ"/>
        </w:rPr>
        <w:t>N</w:t>
      </w:r>
      <w:r w:rsidRPr="00E67441">
        <w:t xml:space="preserve"> 9- 2005</w:t>
      </w:r>
    </w:p>
    <w:p w:rsidR="00FD1B7A" w:rsidRDefault="00FD1B7A" w:rsidP="00602304">
      <w:pPr>
        <w:pStyle w:val="a9"/>
        <w:numPr>
          <w:ilvl w:val="0"/>
          <w:numId w:val="44"/>
        </w:numPr>
        <w:tabs>
          <w:tab w:val="left" w:pos="540"/>
        </w:tabs>
        <w:jc w:val="both"/>
        <w:rPr>
          <w:lang w:val="kk-KZ"/>
        </w:rPr>
      </w:pPr>
      <w:proofErr w:type="spellStart"/>
      <w:r w:rsidRPr="00FA5973">
        <w:t>Исингарин</w:t>
      </w:r>
      <w:proofErr w:type="spellEnd"/>
      <w:r w:rsidRPr="00FA5973">
        <w:t xml:space="preserve"> Н. Проблемы интеграции в СНГ. - Алматы: 1998.</w:t>
      </w:r>
    </w:p>
    <w:p w:rsidR="00FD1B7A" w:rsidRDefault="00FD1B7A" w:rsidP="00602304">
      <w:pPr>
        <w:pStyle w:val="a9"/>
        <w:numPr>
          <w:ilvl w:val="0"/>
          <w:numId w:val="44"/>
        </w:numPr>
        <w:tabs>
          <w:tab w:val="left" w:pos="540"/>
        </w:tabs>
        <w:jc w:val="both"/>
        <w:rPr>
          <w:lang w:val="kk-KZ"/>
        </w:rPr>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FD1B7A" w:rsidRDefault="00FD1B7A" w:rsidP="00602304">
      <w:pPr>
        <w:pStyle w:val="a9"/>
        <w:numPr>
          <w:ilvl w:val="0"/>
          <w:numId w:val="44"/>
        </w:numPr>
        <w:tabs>
          <w:tab w:val="left" w:pos="540"/>
        </w:tabs>
        <w:jc w:val="both"/>
        <w:rPr>
          <w:lang w:val="kk-KZ"/>
        </w:rPr>
      </w:pPr>
      <w:r w:rsidRPr="00A11685">
        <w:rPr>
          <w:lang w:val="kk-KZ"/>
        </w:rPr>
        <w:t>Нaзaрбaевa Д.Н. Динaмикa политичеcкиx процеccов в Центрaльной Aзии. - Aлмaты, 2005. - /www.iimp.kz/.</w:t>
      </w:r>
    </w:p>
    <w:p w:rsidR="00FD1B7A" w:rsidRDefault="00FD1B7A" w:rsidP="00602304">
      <w:pPr>
        <w:pStyle w:val="a9"/>
        <w:numPr>
          <w:ilvl w:val="0"/>
          <w:numId w:val="44"/>
        </w:numPr>
        <w:tabs>
          <w:tab w:val="left" w:pos="540"/>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FD1B7A" w:rsidRDefault="00FD1B7A" w:rsidP="00602304">
      <w:pPr>
        <w:pStyle w:val="a9"/>
        <w:numPr>
          <w:ilvl w:val="0"/>
          <w:numId w:val="44"/>
        </w:numPr>
        <w:tabs>
          <w:tab w:val="left" w:pos="540"/>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67" w:history="1">
        <w:r w:rsidRPr="00A11685">
          <w:rPr>
            <w:rStyle w:val="af4"/>
            <w:rFonts w:eastAsiaTheme="majorEastAsia"/>
          </w:rPr>
          <w:t xml:space="preserve">Вестник </w:t>
        </w:r>
        <w:proofErr w:type="spellStart"/>
        <w:r w:rsidRPr="00A11685">
          <w:rPr>
            <w:rStyle w:val="af4"/>
            <w:rFonts w:eastAsiaTheme="majorEastAsia"/>
          </w:rPr>
          <w:t>КазНУ</w:t>
        </w:r>
        <w:proofErr w:type="spellEnd"/>
      </w:hyperlink>
      <w:r w:rsidRPr="00FA5973">
        <w:t xml:space="preserve">, </w:t>
      </w:r>
      <w:hyperlink r:id="rId68" w:history="1">
        <w:r w:rsidRPr="00A11685">
          <w:rPr>
            <w:rStyle w:val="af4"/>
            <w:rFonts w:eastAsiaTheme="majorEastAsia"/>
          </w:rPr>
          <w:t>2011</w:t>
        </w:r>
      </w:hyperlink>
      <w:r w:rsidRPr="00FA5973">
        <w:t xml:space="preserve">, № </w:t>
      </w:r>
      <w:hyperlink r:id="rId69" w:history="1">
        <w:r w:rsidRPr="00A11685">
          <w:rPr>
            <w:rStyle w:val="af4"/>
            <w:rFonts w:eastAsiaTheme="majorEastAsia"/>
          </w:rPr>
          <w:t>6</w:t>
        </w:r>
      </w:hyperlink>
      <w:r w:rsidRPr="00FA5973">
        <w:t>. С. 9-11.</w:t>
      </w:r>
    </w:p>
    <w:p w:rsidR="00FD1B7A" w:rsidRPr="00A11685" w:rsidRDefault="00FD1B7A" w:rsidP="00602304">
      <w:pPr>
        <w:pStyle w:val="a9"/>
        <w:numPr>
          <w:ilvl w:val="0"/>
          <w:numId w:val="44"/>
        </w:numPr>
        <w:tabs>
          <w:tab w:val="left" w:pos="540"/>
        </w:tabs>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FD1B7A" w:rsidRPr="00FA5973" w:rsidRDefault="00FD1B7A" w:rsidP="00FD1B7A">
      <w:pPr>
        <w:pStyle w:val="32"/>
        <w:spacing w:after="0"/>
        <w:jc w:val="both"/>
        <w:rPr>
          <w:b/>
          <w:sz w:val="24"/>
          <w:szCs w:val="24"/>
        </w:rPr>
      </w:pPr>
    </w:p>
    <w:p w:rsidR="004273CE" w:rsidRPr="00337BEB" w:rsidRDefault="004273CE" w:rsidP="00337BEB">
      <w:pPr>
        <w:tabs>
          <w:tab w:val="left" w:pos="567"/>
          <w:tab w:val="right" w:leader="dot" w:pos="9639"/>
        </w:tabs>
        <w:jc w:val="both"/>
        <w:rPr>
          <w:b/>
          <w:lang w:val="kk-KZ"/>
        </w:rPr>
      </w:pPr>
      <w:r w:rsidRPr="00337BEB">
        <w:rPr>
          <w:b/>
          <w:lang w:val="kk-KZ"/>
        </w:rPr>
        <w:t>14</w:t>
      </w:r>
      <w:r w:rsidR="00337BEB">
        <w:rPr>
          <w:b/>
          <w:lang w:val="kk-KZ"/>
        </w:rPr>
        <w:t xml:space="preserve"> </w:t>
      </w:r>
      <w:r w:rsidR="00337BEB" w:rsidRPr="00337BEB">
        <w:rPr>
          <w:b/>
          <w:lang w:val="kk-KZ"/>
        </w:rPr>
        <w:t>Семинар</w:t>
      </w:r>
      <w:r w:rsidRPr="00337BEB">
        <w:rPr>
          <w:b/>
          <w:lang w:val="kk-KZ"/>
        </w:rPr>
        <w:t xml:space="preserve">. </w:t>
      </w:r>
      <w:r w:rsidR="00337BEB">
        <w:rPr>
          <w:rStyle w:val="31"/>
          <w:b/>
          <w:color w:val="000000"/>
          <w:sz w:val="24"/>
          <w:szCs w:val="24"/>
          <w:lang w:val="kk-KZ"/>
        </w:rPr>
        <w:t>Валюталық бақылауды жүзеге асыру және оның нысандары</w:t>
      </w:r>
    </w:p>
    <w:p w:rsidR="004273CE" w:rsidRPr="00337BEB" w:rsidRDefault="004273CE" w:rsidP="00FA5973">
      <w:pPr>
        <w:pStyle w:val="32"/>
        <w:spacing w:after="0"/>
        <w:jc w:val="center"/>
        <w:rPr>
          <w:b/>
          <w:sz w:val="24"/>
          <w:szCs w:val="24"/>
          <w:lang w:val="kk-KZ"/>
        </w:rPr>
      </w:pPr>
    </w:p>
    <w:p w:rsidR="004273CE" w:rsidRPr="00FA5973" w:rsidRDefault="00FA5973" w:rsidP="00FA5973">
      <w:pPr>
        <w:jc w:val="both"/>
      </w:pPr>
      <w:r>
        <w:rPr>
          <w:b/>
          <w:lang w:val="kk-KZ"/>
        </w:rPr>
        <w:t>Семинар жоспары</w:t>
      </w:r>
      <w:r w:rsidRPr="00DA12B7">
        <w:rPr>
          <w:b/>
        </w:rPr>
        <w:t>:</w:t>
      </w:r>
      <w:r w:rsidRPr="00FA5973">
        <w:rPr>
          <w:b/>
        </w:rPr>
        <w:t xml:space="preserve"> </w:t>
      </w:r>
      <w:r w:rsidR="004273CE" w:rsidRPr="00FA5973">
        <w:rPr>
          <w:b/>
        </w:rPr>
        <w:t>(1 час):</w:t>
      </w:r>
    </w:p>
    <w:p w:rsidR="00337BEB" w:rsidRPr="00337BEB" w:rsidRDefault="00337BEB" w:rsidP="00FA5973">
      <w:pPr>
        <w:pStyle w:val="32"/>
        <w:numPr>
          <w:ilvl w:val="0"/>
          <w:numId w:val="7"/>
        </w:numPr>
        <w:spacing w:after="0"/>
        <w:ind w:left="0" w:firstLine="0"/>
        <w:jc w:val="both"/>
        <w:rPr>
          <w:sz w:val="24"/>
          <w:szCs w:val="24"/>
        </w:rPr>
      </w:pPr>
      <w:r>
        <w:rPr>
          <w:sz w:val="24"/>
          <w:szCs w:val="24"/>
          <w:lang w:val="kk-KZ"/>
        </w:rPr>
        <w:t>Кеден шекарасында валюталық бақылауды жүзеге асыру нысандары</w:t>
      </w:r>
    </w:p>
    <w:p w:rsidR="004273CE" w:rsidRPr="00FA5973" w:rsidRDefault="00944DEF" w:rsidP="00FA5973">
      <w:pPr>
        <w:pStyle w:val="32"/>
        <w:numPr>
          <w:ilvl w:val="0"/>
          <w:numId w:val="7"/>
        </w:numPr>
        <w:spacing w:after="0"/>
        <w:ind w:left="0" w:firstLine="0"/>
        <w:jc w:val="both"/>
        <w:rPr>
          <w:sz w:val="24"/>
          <w:szCs w:val="24"/>
        </w:rPr>
      </w:pPr>
      <w:r>
        <w:rPr>
          <w:sz w:val="24"/>
          <w:szCs w:val="24"/>
          <w:lang w:val="kk-KZ"/>
        </w:rPr>
        <w:t>Қазақстан Республикасында экспортты-валюталық бақылауды жүзеге асыру ережелері</w:t>
      </w:r>
    </w:p>
    <w:p w:rsidR="004273CE" w:rsidRPr="00944DEF" w:rsidRDefault="00944DEF" w:rsidP="00FA5973">
      <w:pPr>
        <w:pStyle w:val="32"/>
        <w:numPr>
          <w:ilvl w:val="0"/>
          <w:numId w:val="7"/>
        </w:numPr>
        <w:spacing w:after="0"/>
        <w:ind w:left="0" w:firstLine="0"/>
        <w:jc w:val="both"/>
        <w:rPr>
          <w:b/>
        </w:rPr>
      </w:pPr>
      <w:r w:rsidRPr="00944DEF">
        <w:rPr>
          <w:sz w:val="24"/>
          <w:szCs w:val="24"/>
          <w:lang w:val="kk-KZ"/>
        </w:rPr>
        <w:t>Экс</w:t>
      </w:r>
      <w:r w:rsidR="00FD1B7A">
        <w:rPr>
          <w:sz w:val="24"/>
          <w:szCs w:val="24"/>
          <w:lang w:val="kk-KZ"/>
        </w:rPr>
        <w:t>п</w:t>
      </w:r>
      <w:r w:rsidRPr="00944DEF">
        <w:rPr>
          <w:sz w:val="24"/>
          <w:szCs w:val="24"/>
          <w:lang w:val="kk-KZ"/>
        </w:rPr>
        <w:t xml:space="preserve">ерттік қызмет аясындағы әріптестік </w:t>
      </w:r>
    </w:p>
    <w:p w:rsidR="00FA5973" w:rsidRPr="00FA5973" w:rsidRDefault="00FA5973" w:rsidP="00FA5973">
      <w:pPr>
        <w:jc w:val="center"/>
        <w:rPr>
          <w:b/>
          <w:lang w:val="kk-KZ"/>
        </w:rPr>
      </w:pPr>
      <w:r>
        <w:rPr>
          <w:b/>
          <w:lang w:val="kk-KZ"/>
        </w:rPr>
        <w:t>Ұсынылатын әдебиеттер:</w:t>
      </w:r>
    </w:p>
    <w:p w:rsidR="00FD1B7A" w:rsidRPr="00FA5973" w:rsidRDefault="00FD1B7A" w:rsidP="00FD1B7A">
      <w:pPr>
        <w:pStyle w:val="2"/>
        <w:spacing w:after="0" w:line="240" w:lineRule="auto"/>
        <w:rPr>
          <w:sz w:val="24"/>
          <w:szCs w:val="24"/>
          <w:lang w:val="kk-KZ"/>
        </w:rPr>
      </w:pPr>
      <w:r w:rsidRPr="00FA5973">
        <w:rPr>
          <w:sz w:val="24"/>
          <w:szCs w:val="24"/>
          <w:lang w:val="kk-KZ"/>
        </w:rPr>
        <w:t>Нормативті құқықтық актілер:</w:t>
      </w:r>
    </w:p>
    <w:p w:rsidR="00FD1B7A" w:rsidRDefault="00FD1B7A" w:rsidP="00602304">
      <w:pPr>
        <w:pStyle w:val="a9"/>
        <w:numPr>
          <w:ilvl w:val="0"/>
          <w:numId w:val="46"/>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D1B7A" w:rsidRPr="00FD1B7A" w:rsidRDefault="00FD1B7A" w:rsidP="00602304">
      <w:pPr>
        <w:pStyle w:val="a9"/>
        <w:numPr>
          <w:ilvl w:val="0"/>
          <w:numId w:val="46"/>
        </w:numPr>
        <w:tabs>
          <w:tab w:val="left" w:pos="9180"/>
        </w:tabs>
        <w:jc w:val="both"/>
        <w:rPr>
          <w:lang w:val="kk-KZ" w:eastAsia="ko-KR"/>
        </w:rPr>
      </w:pPr>
      <w:r w:rsidRPr="00FD1B7A">
        <w:rPr>
          <w:color w:val="000000"/>
          <w:lang w:val="kk-KZ"/>
        </w:rPr>
        <w:t>2000ж. 1 қаңтардағы ҚР азаматтық кодексі (II тарау).</w:t>
      </w:r>
    </w:p>
    <w:p w:rsidR="00FD1B7A" w:rsidRDefault="00FD1B7A" w:rsidP="00602304">
      <w:pPr>
        <w:pStyle w:val="a9"/>
        <w:numPr>
          <w:ilvl w:val="0"/>
          <w:numId w:val="46"/>
        </w:numPr>
        <w:tabs>
          <w:tab w:val="left" w:pos="9180"/>
        </w:tabs>
        <w:jc w:val="both"/>
        <w:rPr>
          <w:lang w:val="kk-KZ" w:eastAsia="ko-KR"/>
        </w:rPr>
      </w:pPr>
      <w:r w:rsidRPr="00FD1B7A">
        <w:rPr>
          <w:bCs/>
          <w:lang w:val="kk-KZ"/>
        </w:rPr>
        <w:t xml:space="preserve">Валюталық реттеу және валюталық бақылау туралы» </w:t>
      </w:r>
      <w:r w:rsidRPr="00FD1B7A">
        <w:rPr>
          <w:lang w:val="kk-KZ"/>
        </w:rPr>
        <w:t>Қазақстан Республикасының 2005 жылғы 13 маусымдағы N 57 Заңы</w:t>
      </w:r>
      <w:r w:rsidRPr="00FD1B7A">
        <w:rPr>
          <w:bCs/>
          <w:lang w:val="kk-KZ"/>
        </w:rPr>
        <w:t xml:space="preserve"> </w:t>
      </w:r>
      <w:r w:rsidRPr="00FD1B7A">
        <w:rPr>
          <w:lang w:val="kk-KZ"/>
        </w:rPr>
        <w:t>ҚР Парламентiнiң Жаршысы, 2005 ж., N 11, 38-құжат; "Егемен Қазақстан" 2005 жылғы 17 маусым N 135</w:t>
      </w:r>
    </w:p>
    <w:p w:rsidR="00FD1B7A" w:rsidRPr="00AE5762" w:rsidRDefault="00FD1B7A" w:rsidP="00602304">
      <w:pPr>
        <w:pStyle w:val="a9"/>
        <w:numPr>
          <w:ilvl w:val="0"/>
          <w:numId w:val="46"/>
        </w:numPr>
        <w:tabs>
          <w:tab w:val="left" w:pos="9180"/>
        </w:tabs>
        <w:jc w:val="both"/>
        <w:rPr>
          <w:rStyle w:val="s0"/>
          <w:color w:val="auto"/>
          <w:lang w:val="kk-KZ" w:eastAsia="ko-KR"/>
        </w:rPr>
      </w:pPr>
      <w:r w:rsidRPr="00FD1B7A">
        <w:rPr>
          <w:rStyle w:val="s1"/>
          <w:lang w:val="kk-KZ"/>
        </w:rPr>
        <w:t xml:space="preserve">Қазақстан Республикасында валюталық операцияларды жүзеге асыру қағидалары. </w:t>
      </w:r>
      <w:r w:rsidRPr="00FD1B7A">
        <w:rPr>
          <w:rStyle w:val="s0"/>
          <w:lang w:val="kk-KZ"/>
        </w:rPr>
        <w:t>Қазақстан Республикасының Ұлттық Банкі Басқармасының 2012 жылғы 28 сәуірдегі № 154 қаулысы</w:t>
      </w:r>
    </w:p>
    <w:p w:rsidR="00AE5762" w:rsidRPr="00AE5762" w:rsidRDefault="00AE5762" w:rsidP="00602304">
      <w:pPr>
        <w:pStyle w:val="a9"/>
        <w:numPr>
          <w:ilvl w:val="0"/>
          <w:numId w:val="46"/>
        </w:numPr>
        <w:shd w:val="clear" w:color="auto" w:fill="E8E9EB"/>
        <w:textAlignment w:val="baseline"/>
        <w:rPr>
          <w:spacing w:val="2"/>
          <w:lang w:val="kk-KZ"/>
        </w:rPr>
      </w:pPr>
      <w:r w:rsidRPr="00AE5762">
        <w:rPr>
          <w:bCs/>
          <w:lang w:val="kk-KZ"/>
        </w:rPr>
        <w:lastRenderedPageBreak/>
        <w:t xml:space="preserve">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w:t>
      </w:r>
      <w:r w:rsidRPr="00AE5762">
        <w:rPr>
          <w:spacing w:val="2"/>
          <w:lang w:val="kk-KZ"/>
        </w:rPr>
        <w:t>Қазақстан Республикасы Ұлттық Банк Басқармасының 2012 жылғы 24 ақпандағы № 42 Қаулысы. Қазақстан Республикасы Әділет министрлігінде 2012 жылы 16 сәуірде № 7584 болып тіркелді</w:t>
      </w:r>
    </w:p>
    <w:p w:rsidR="00AE5762" w:rsidRPr="00FD1B7A" w:rsidRDefault="00AE5762" w:rsidP="00AE5762">
      <w:pPr>
        <w:pStyle w:val="a9"/>
        <w:tabs>
          <w:tab w:val="left" w:pos="9180"/>
        </w:tabs>
        <w:ind w:left="1080"/>
        <w:jc w:val="both"/>
        <w:rPr>
          <w:lang w:val="kk-KZ" w:eastAsia="ko-KR"/>
        </w:rPr>
      </w:pPr>
    </w:p>
    <w:p w:rsidR="00FD1B7A" w:rsidRDefault="00FD1B7A" w:rsidP="00FD1B7A">
      <w:pPr>
        <w:jc w:val="both"/>
        <w:rPr>
          <w:lang w:val="kk-KZ"/>
        </w:rPr>
      </w:pPr>
    </w:p>
    <w:p w:rsidR="00FD1B7A" w:rsidRDefault="00FD1B7A" w:rsidP="00FD1B7A">
      <w:pPr>
        <w:jc w:val="both"/>
        <w:rPr>
          <w:lang w:val="kk-KZ"/>
        </w:rPr>
      </w:pPr>
    </w:p>
    <w:p w:rsidR="00FD1B7A" w:rsidRPr="00E67441" w:rsidRDefault="00FD1B7A" w:rsidP="00FD1B7A">
      <w:pPr>
        <w:jc w:val="both"/>
        <w:rPr>
          <w:lang w:val="kk-KZ"/>
        </w:rPr>
      </w:pPr>
      <w:r w:rsidRPr="00E67441">
        <w:rPr>
          <w:lang w:val="kk-KZ"/>
        </w:rPr>
        <w:t>Әдебиеттер:</w:t>
      </w:r>
    </w:p>
    <w:p w:rsidR="00FD1B7A" w:rsidRPr="00E67441" w:rsidRDefault="00FD1B7A" w:rsidP="00FD1B7A">
      <w:pPr>
        <w:tabs>
          <w:tab w:val="left" w:pos="0"/>
        </w:tabs>
        <w:jc w:val="both"/>
        <w:rPr>
          <w:b/>
          <w:lang w:val="kk-KZ"/>
        </w:rPr>
      </w:pPr>
      <w:r w:rsidRPr="00E67441">
        <w:rPr>
          <w:b/>
          <w:lang w:val="kk-KZ"/>
        </w:rPr>
        <w:t xml:space="preserve">Б) </w:t>
      </w:r>
      <w:r w:rsidRPr="00FA5973">
        <w:rPr>
          <w:b/>
          <w:lang w:val="kk-KZ"/>
        </w:rPr>
        <w:t>Негізгі әдебиетттер</w:t>
      </w:r>
      <w:r w:rsidRPr="00E67441">
        <w:rPr>
          <w:b/>
          <w:lang w:val="kk-KZ"/>
        </w:rPr>
        <w:t>:</w:t>
      </w:r>
    </w:p>
    <w:p w:rsidR="00FD1B7A" w:rsidRDefault="00FD1B7A" w:rsidP="00602304">
      <w:pPr>
        <w:pStyle w:val="a9"/>
        <w:numPr>
          <w:ilvl w:val="0"/>
          <w:numId w:val="45"/>
        </w:numPr>
        <w:tabs>
          <w:tab w:val="left" w:pos="540"/>
        </w:tabs>
        <w:jc w:val="both"/>
        <w:rPr>
          <w:lang w:val="kk-KZ"/>
        </w:rPr>
      </w:pPr>
      <w:r w:rsidRPr="00E67441">
        <w:rPr>
          <w:lang w:val="kk-KZ"/>
        </w:rPr>
        <w:t>Худяков А.И. Финансовое право Республики Казахстан (общая  часть).  -Алматы,  Қаржы-қаражат,  1995. -С.ПО-152;  с.168-177;  с.98.</w:t>
      </w:r>
    </w:p>
    <w:p w:rsidR="00FD1B7A" w:rsidRDefault="00FD1B7A" w:rsidP="00602304">
      <w:pPr>
        <w:pStyle w:val="a9"/>
        <w:numPr>
          <w:ilvl w:val="0"/>
          <w:numId w:val="45"/>
        </w:numPr>
        <w:tabs>
          <w:tab w:val="left" w:pos="540"/>
        </w:tabs>
        <w:jc w:val="both"/>
        <w:rPr>
          <w:lang w:val="kk-KZ"/>
        </w:rPr>
      </w:pPr>
      <w:r w:rsidRPr="00A11685">
        <w:rPr>
          <w:lang w:val="kk-KZ"/>
        </w:rPr>
        <w:t>Сарсембаев К.М. Казахстанское и международное валютное право.  -Алматы, Данекер,  2003.  (5 томов)</w:t>
      </w:r>
    </w:p>
    <w:p w:rsidR="00FD1B7A" w:rsidRDefault="00FD1B7A" w:rsidP="00602304">
      <w:pPr>
        <w:pStyle w:val="a9"/>
        <w:numPr>
          <w:ilvl w:val="0"/>
          <w:numId w:val="45"/>
        </w:numPr>
        <w:tabs>
          <w:tab w:val="left" w:pos="540"/>
        </w:tabs>
        <w:jc w:val="both"/>
        <w:rPr>
          <w:lang w:val="kk-KZ"/>
        </w:rPr>
      </w:pPr>
      <w:r w:rsidRPr="00A11685">
        <w:rPr>
          <w:lang w:val="kk-KZ"/>
        </w:rPr>
        <w:t>Худяков А.И. Финансовое право Республики Казахстан (особенная часть) Алматы, НОРМА-К, 2002. -С.24.; Худяков А.И. Налоговое право Республики Казахстан (общая  часть).   -Алматы,  НОРМА-К,  2003.  -С.222.</w:t>
      </w:r>
    </w:p>
    <w:p w:rsidR="00FD1B7A" w:rsidRPr="00A11685" w:rsidRDefault="00FD1B7A" w:rsidP="00602304">
      <w:pPr>
        <w:pStyle w:val="a9"/>
        <w:numPr>
          <w:ilvl w:val="0"/>
          <w:numId w:val="45"/>
        </w:numPr>
        <w:tabs>
          <w:tab w:val="left" w:pos="540"/>
        </w:tabs>
        <w:jc w:val="both"/>
        <w:rPr>
          <w:rStyle w:val="af4"/>
          <w:color w:val="auto"/>
          <w:u w:val="none"/>
          <w:lang w:val="kk-KZ"/>
        </w:rPr>
      </w:pPr>
      <w:r w:rsidRPr="00A11685">
        <w:rPr>
          <w:rStyle w:val="reference-text"/>
          <w:lang w:val="kk-KZ"/>
        </w:rPr>
        <w:t xml:space="preserve">Ақша, несие, банктер теориясы: Оқулык. — Алматы: Жеті жарғы, 2011. — 368 бет. </w:t>
      </w:r>
      <w:r>
        <w:fldChar w:fldCharType="begin"/>
      </w:r>
      <w:r w:rsidRPr="00A11685">
        <w:rPr>
          <w:lang w:val="kk-KZ"/>
        </w:rPr>
        <w:instrText xml:space="preserve"> HYPERLINK "http://kk.wikipedia.org/wiki/%D0%90%D1%80%D0%BD%D0%B0%D0%B9%D1%8B:%D0%9A%D1%96%D1%82%D0%B0%D0%BF_%D2%9B%D0%B0%D0%B9%D0%BD%D0%B0%D1%80%D0%BB%D0%B0%D1%80%D1%8B/9786012880267" </w:instrText>
      </w:r>
      <w:r>
        <w:fldChar w:fldCharType="separate"/>
      </w:r>
      <w:r w:rsidRPr="00A11685">
        <w:rPr>
          <w:rStyle w:val="af4"/>
          <w:lang w:val="kk-KZ"/>
        </w:rPr>
        <w:t>ISBN 978-601-288-026-7</w:t>
      </w:r>
      <w:r w:rsidRPr="00A11685">
        <w:rPr>
          <w:rStyle w:val="af4"/>
          <w:lang w:val="kk-KZ"/>
        </w:rPr>
        <w:fldChar w:fldCharType="end"/>
      </w:r>
    </w:p>
    <w:p w:rsidR="00FD1B7A" w:rsidRDefault="00FD1B7A" w:rsidP="00602304">
      <w:pPr>
        <w:pStyle w:val="a9"/>
        <w:numPr>
          <w:ilvl w:val="0"/>
          <w:numId w:val="45"/>
        </w:numPr>
        <w:tabs>
          <w:tab w:val="left" w:pos="540"/>
        </w:tabs>
        <w:jc w:val="both"/>
        <w:rPr>
          <w:lang w:val="kk-KZ"/>
        </w:rPr>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FD1B7A" w:rsidRDefault="00FD1B7A" w:rsidP="00602304">
      <w:pPr>
        <w:pStyle w:val="a9"/>
        <w:numPr>
          <w:ilvl w:val="0"/>
          <w:numId w:val="45"/>
        </w:numPr>
        <w:tabs>
          <w:tab w:val="left" w:pos="540"/>
        </w:tabs>
        <w:jc w:val="both"/>
        <w:rPr>
          <w:lang w:val="kk-KZ"/>
        </w:rPr>
      </w:pPr>
      <w:r w:rsidRPr="00FA5973">
        <w:t>Данилова Е.В. ВТО: регулирование торговли услугами. - М.: Академкнига, 2003. – 220 с.</w:t>
      </w:r>
    </w:p>
    <w:p w:rsidR="00FD1B7A" w:rsidRDefault="00FD1B7A" w:rsidP="00602304">
      <w:pPr>
        <w:pStyle w:val="a9"/>
        <w:numPr>
          <w:ilvl w:val="0"/>
          <w:numId w:val="45"/>
        </w:numPr>
        <w:tabs>
          <w:tab w:val="left" w:pos="540"/>
        </w:tabs>
        <w:jc w:val="both"/>
        <w:rPr>
          <w:lang w:val="kk-KZ"/>
        </w:rPr>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FD1B7A" w:rsidRPr="00A11685" w:rsidRDefault="00FD1B7A" w:rsidP="00602304">
      <w:pPr>
        <w:pStyle w:val="a9"/>
        <w:numPr>
          <w:ilvl w:val="0"/>
          <w:numId w:val="45"/>
        </w:numPr>
        <w:tabs>
          <w:tab w:val="left" w:pos="540"/>
        </w:tabs>
        <w:jc w:val="both"/>
        <w:rPr>
          <w:lang w:val="kk-KZ"/>
        </w:rPr>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FD1B7A" w:rsidRPr="00FA5973" w:rsidRDefault="00FD1B7A" w:rsidP="00FD1B7A">
      <w:pPr>
        <w:contextualSpacing/>
        <w:jc w:val="both"/>
      </w:pPr>
      <w:r w:rsidRPr="00FA5973">
        <w:rPr>
          <w:b/>
        </w:rPr>
        <w:t xml:space="preserve">В) </w:t>
      </w:r>
      <w:r w:rsidRPr="00FA5973">
        <w:rPr>
          <w:b/>
          <w:lang w:val="kk-KZ"/>
        </w:rPr>
        <w:t>Қосымша әдебиеттер</w:t>
      </w:r>
      <w:r w:rsidRPr="00FA5973">
        <w:rPr>
          <w:b/>
        </w:rPr>
        <w:t>:</w:t>
      </w:r>
    </w:p>
    <w:p w:rsidR="00FD1B7A" w:rsidRPr="00E67441" w:rsidRDefault="00FD1B7A" w:rsidP="00602304">
      <w:pPr>
        <w:pStyle w:val="a9"/>
        <w:numPr>
          <w:ilvl w:val="0"/>
          <w:numId w:val="44"/>
        </w:numPr>
        <w:tabs>
          <w:tab w:val="left" w:pos="540"/>
        </w:tabs>
        <w:jc w:val="both"/>
        <w:rPr>
          <w:lang w:val="kk-KZ"/>
        </w:rPr>
      </w:pPr>
      <w:r w:rsidRPr="00E67441">
        <w:rPr>
          <w:lang w:val="kk-KZ"/>
        </w:rPr>
        <w:t>Дорофеев Б.Ю., Земцов Н.Н., Пушин В.А. Валютное право России.  -М., НОРМА-ИНФРА-М,  2001,  с.ІХ,У1.</w:t>
      </w:r>
    </w:p>
    <w:p w:rsidR="00FD1B7A" w:rsidRPr="00E67441" w:rsidRDefault="00FD1B7A" w:rsidP="00602304">
      <w:pPr>
        <w:pStyle w:val="a9"/>
        <w:numPr>
          <w:ilvl w:val="0"/>
          <w:numId w:val="44"/>
        </w:numPr>
        <w:tabs>
          <w:tab w:val="left" w:pos="540"/>
        </w:tabs>
        <w:jc w:val="both"/>
        <w:rPr>
          <w:lang w:val="kk-KZ"/>
        </w:rPr>
      </w:pPr>
      <w:r w:rsidRPr="00E67441">
        <w:rPr>
          <w:lang w:val="kk-KZ"/>
        </w:rPr>
        <w:t>Мақыш С.Б. «Валюталық операциялар және валюталық мәмілелер», Хабаршы – N 1-2004, 19 б.</w:t>
      </w:r>
    </w:p>
    <w:p w:rsidR="00FD1B7A" w:rsidRPr="00E67441" w:rsidRDefault="00FD1B7A" w:rsidP="00602304">
      <w:pPr>
        <w:pStyle w:val="a9"/>
        <w:numPr>
          <w:ilvl w:val="0"/>
          <w:numId w:val="44"/>
        </w:numPr>
        <w:tabs>
          <w:tab w:val="left" w:pos="540"/>
        </w:tabs>
        <w:jc w:val="both"/>
        <w:rPr>
          <w:lang w:val="kk-KZ"/>
        </w:rPr>
      </w:pPr>
      <w:r w:rsidRPr="00E67441">
        <w:rPr>
          <w:lang w:val="kk-KZ"/>
        </w:rPr>
        <w:t xml:space="preserve">Найманбаева С. «Валюталық құқықтың жүйесі», Заң және заман, </w:t>
      </w:r>
    </w:p>
    <w:p w:rsidR="00FD1B7A" w:rsidRDefault="00FD1B7A" w:rsidP="00FD1B7A">
      <w:pPr>
        <w:pStyle w:val="a9"/>
        <w:tabs>
          <w:tab w:val="left" w:pos="540"/>
        </w:tabs>
        <w:ind w:left="1080"/>
        <w:jc w:val="both"/>
        <w:rPr>
          <w:lang w:val="kk-KZ"/>
        </w:rPr>
      </w:pPr>
      <w:r w:rsidRPr="00E67441">
        <w:rPr>
          <w:lang w:val="kk-KZ"/>
        </w:rPr>
        <w:t>N</w:t>
      </w:r>
      <w:r w:rsidRPr="00E67441">
        <w:t xml:space="preserve"> 9- 2005</w:t>
      </w:r>
    </w:p>
    <w:p w:rsidR="00FD1B7A" w:rsidRDefault="00FD1B7A" w:rsidP="00602304">
      <w:pPr>
        <w:pStyle w:val="a9"/>
        <w:numPr>
          <w:ilvl w:val="0"/>
          <w:numId w:val="44"/>
        </w:numPr>
        <w:tabs>
          <w:tab w:val="left" w:pos="540"/>
        </w:tabs>
        <w:jc w:val="both"/>
        <w:rPr>
          <w:lang w:val="kk-KZ"/>
        </w:rPr>
      </w:pPr>
      <w:proofErr w:type="spellStart"/>
      <w:r w:rsidRPr="00FA5973">
        <w:t>Исингарин</w:t>
      </w:r>
      <w:proofErr w:type="spellEnd"/>
      <w:r w:rsidRPr="00FA5973">
        <w:t xml:space="preserve"> Н. Проблемы интеграции в СНГ. - Алматы: 1998.</w:t>
      </w:r>
    </w:p>
    <w:p w:rsidR="00FD1B7A" w:rsidRDefault="00FD1B7A" w:rsidP="00602304">
      <w:pPr>
        <w:pStyle w:val="a9"/>
        <w:numPr>
          <w:ilvl w:val="0"/>
          <w:numId w:val="44"/>
        </w:numPr>
        <w:tabs>
          <w:tab w:val="left" w:pos="540"/>
        </w:tabs>
        <w:jc w:val="both"/>
        <w:rPr>
          <w:lang w:val="kk-KZ"/>
        </w:rPr>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FD1B7A" w:rsidRDefault="00FD1B7A" w:rsidP="00602304">
      <w:pPr>
        <w:pStyle w:val="a9"/>
        <w:numPr>
          <w:ilvl w:val="0"/>
          <w:numId w:val="44"/>
        </w:numPr>
        <w:tabs>
          <w:tab w:val="left" w:pos="540"/>
        </w:tabs>
        <w:jc w:val="both"/>
        <w:rPr>
          <w:lang w:val="kk-KZ"/>
        </w:rPr>
      </w:pPr>
      <w:r w:rsidRPr="00A11685">
        <w:rPr>
          <w:lang w:val="kk-KZ"/>
        </w:rPr>
        <w:t>Нaзaрбaевa Д.Н. Динaмикa политичеcкиx процеccов в Центрaльной Aзии. - Aлмaты, 2005. - /www.iimp.kz/.</w:t>
      </w:r>
    </w:p>
    <w:p w:rsidR="00FD1B7A" w:rsidRDefault="00FD1B7A" w:rsidP="00602304">
      <w:pPr>
        <w:pStyle w:val="a9"/>
        <w:numPr>
          <w:ilvl w:val="0"/>
          <w:numId w:val="44"/>
        </w:numPr>
        <w:tabs>
          <w:tab w:val="left" w:pos="540"/>
        </w:tabs>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FD1B7A" w:rsidRDefault="00FD1B7A" w:rsidP="00602304">
      <w:pPr>
        <w:pStyle w:val="a9"/>
        <w:numPr>
          <w:ilvl w:val="0"/>
          <w:numId w:val="44"/>
        </w:numPr>
        <w:tabs>
          <w:tab w:val="left" w:pos="540"/>
        </w:tabs>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70" w:history="1">
        <w:r w:rsidRPr="00A11685">
          <w:rPr>
            <w:rStyle w:val="af4"/>
            <w:rFonts w:eastAsiaTheme="majorEastAsia"/>
          </w:rPr>
          <w:t xml:space="preserve">Вестник </w:t>
        </w:r>
        <w:proofErr w:type="spellStart"/>
        <w:r w:rsidRPr="00A11685">
          <w:rPr>
            <w:rStyle w:val="af4"/>
            <w:rFonts w:eastAsiaTheme="majorEastAsia"/>
          </w:rPr>
          <w:t>КазНУ</w:t>
        </w:r>
        <w:proofErr w:type="spellEnd"/>
      </w:hyperlink>
      <w:r w:rsidRPr="00FA5973">
        <w:t xml:space="preserve">, </w:t>
      </w:r>
      <w:hyperlink r:id="rId71" w:history="1">
        <w:r w:rsidRPr="00A11685">
          <w:rPr>
            <w:rStyle w:val="af4"/>
            <w:rFonts w:eastAsiaTheme="majorEastAsia"/>
          </w:rPr>
          <w:t>2011</w:t>
        </w:r>
      </w:hyperlink>
      <w:r w:rsidRPr="00FA5973">
        <w:t xml:space="preserve">, № </w:t>
      </w:r>
      <w:hyperlink r:id="rId72" w:history="1">
        <w:r w:rsidRPr="00A11685">
          <w:rPr>
            <w:rStyle w:val="af4"/>
            <w:rFonts w:eastAsiaTheme="majorEastAsia"/>
          </w:rPr>
          <w:t>6</w:t>
        </w:r>
      </w:hyperlink>
      <w:r w:rsidRPr="00FA5973">
        <w:t>. С. 9-11.</w:t>
      </w:r>
    </w:p>
    <w:p w:rsidR="00FD1B7A" w:rsidRPr="00A11685" w:rsidRDefault="00FD1B7A" w:rsidP="00602304">
      <w:pPr>
        <w:pStyle w:val="a9"/>
        <w:numPr>
          <w:ilvl w:val="0"/>
          <w:numId w:val="44"/>
        </w:numPr>
        <w:tabs>
          <w:tab w:val="left" w:pos="540"/>
        </w:tabs>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FD1B7A" w:rsidRPr="00FA5973" w:rsidRDefault="00FD1B7A" w:rsidP="00FD1B7A">
      <w:pPr>
        <w:pStyle w:val="32"/>
        <w:spacing w:after="0"/>
        <w:jc w:val="both"/>
        <w:rPr>
          <w:b/>
          <w:sz w:val="24"/>
          <w:szCs w:val="24"/>
        </w:rPr>
      </w:pPr>
    </w:p>
    <w:p w:rsidR="00944DEF" w:rsidRPr="00FD1B7A" w:rsidRDefault="004273CE" w:rsidP="00FA5973">
      <w:pPr>
        <w:pStyle w:val="2"/>
        <w:spacing w:after="0" w:line="240" w:lineRule="auto"/>
        <w:jc w:val="center"/>
        <w:rPr>
          <w:b/>
          <w:sz w:val="24"/>
          <w:szCs w:val="24"/>
          <w:lang w:val="kk-KZ"/>
        </w:rPr>
      </w:pPr>
      <w:r w:rsidRPr="00FD1B7A">
        <w:rPr>
          <w:b/>
          <w:sz w:val="24"/>
          <w:szCs w:val="24"/>
          <w:lang w:val="kk-KZ"/>
        </w:rPr>
        <w:t>15</w:t>
      </w:r>
      <w:r w:rsidR="00944DEF" w:rsidRPr="00FD1B7A">
        <w:rPr>
          <w:b/>
          <w:sz w:val="24"/>
          <w:szCs w:val="24"/>
          <w:lang w:val="kk-KZ"/>
        </w:rPr>
        <w:t xml:space="preserve"> </w:t>
      </w:r>
      <w:r w:rsidR="00944DEF" w:rsidRPr="00FD1B7A">
        <w:rPr>
          <w:b/>
          <w:sz w:val="24"/>
          <w:szCs w:val="24"/>
          <w:lang w:val="kk-KZ"/>
        </w:rPr>
        <w:t>Семинар</w:t>
      </w:r>
      <w:r w:rsidRPr="00FD1B7A">
        <w:rPr>
          <w:b/>
          <w:sz w:val="24"/>
          <w:szCs w:val="24"/>
          <w:lang w:val="kk-KZ"/>
        </w:rPr>
        <w:t xml:space="preserve">. </w:t>
      </w:r>
      <w:r w:rsidR="00944DEF" w:rsidRPr="00FD1B7A">
        <w:rPr>
          <w:b/>
          <w:sz w:val="24"/>
          <w:szCs w:val="24"/>
          <w:lang w:val="kk-KZ"/>
        </w:rPr>
        <w:t>КО-та кедендік және валюталық бақылауды жетілдіру мәселелері</w:t>
      </w:r>
    </w:p>
    <w:p w:rsidR="00FA5973" w:rsidRPr="00DA12B7" w:rsidRDefault="00FA5973" w:rsidP="00FA5973">
      <w:pPr>
        <w:jc w:val="both"/>
        <w:rPr>
          <w:b/>
          <w:lang w:val="kk-KZ"/>
        </w:rPr>
      </w:pPr>
    </w:p>
    <w:p w:rsidR="00FA5973" w:rsidRPr="00DA12B7" w:rsidRDefault="00FA5973" w:rsidP="00FA5973">
      <w:pPr>
        <w:jc w:val="both"/>
        <w:rPr>
          <w:b/>
        </w:rPr>
      </w:pPr>
      <w:r>
        <w:rPr>
          <w:b/>
          <w:lang w:val="kk-KZ"/>
        </w:rPr>
        <w:t>Семинар жоспары</w:t>
      </w:r>
      <w:r w:rsidRPr="00DA12B7">
        <w:rPr>
          <w:b/>
        </w:rPr>
        <w:t>:</w:t>
      </w:r>
    </w:p>
    <w:p w:rsidR="00944DEF" w:rsidRPr="00944DEF" w:rsidRDefault="00944DEF" w:rsidP="00FA5973">
      <w:pPr>
        <w:pStyle w:val="2"/>
        <w:numPr>
          <w:ilvl w:val="0"/>
          <w:numId w:val="12"/>
        </w:numPr>
        <w:spacing w:after="0" w:line="240" w:lineRule="auto"/>
        <w:ind w:left="0" w:firstLine="0"/>
        <w:jc w:val="both"/>
        <w:rPr>
          <w:b/>
          <w:sz w:val="24"/>
          <w:szCs w:val="24"/>
        </w:rPr>
      </w:pPr>
      <w:r>
        <w:rPr>
          <w:color w:val="000000"/>
          <w:sz w:val="24"/>
          <w:szCs w:val="24"/>
          <w:lang w:val="kk-KZ"/>
        </w:rPr>
        <w:t>Кедендік бақылау аясында заңнаманы қолдану тәжірибесінде туындайтын мәселелер.</w:t>
      </w:r>
    </w:p>
    <w:p w:rsidR="004273CE" w:rsidRPr="00944DEF" w:rsidRDefault="00944DEF" w:rsidP="00FA5973">
      <w:pPr>
        <w:pStyle w:val="2"/>
        <w:numPr>
          <w:ilvl w:val="0"/>
          <w:numId w:val="12"/>
        </w:numPr>
        <w:spacing w:after="0" w:line="240" w:lineRule="auto"/>
        <w:ind w:left="0" w:firstLine="0"/>
        <w:jc w:val="both"/>
        <w:rPr>
          <w:b/>
          <w:sz w:val="24"/>
          <w:szCs w:val="24"/>
        </w:rPr>
      </w:pPr>
      <w:r w:rsidRPr="00944DEF">
        <w:rPr>
          <w:color w:val="000000"/>
          <w:sz w:val="24"/>
          <w:szCs w:val="24"/>
          <w:lang w:val="kk-KZ"/>
        </w:rPr>
        <w:t xml:space="preserve">Тауарлардың кедендік шекарарадан өткен кезде валюталық бақылау аясындағы валюталық заңнаманы жетілдіру </w:t>
      </w:r>
    </w:p>
    <w:p w:rsidR="00AE5762" w:rsidRDefault="00AE5762" w:rsidP="00FA5973">
      <w:pPr>
        <w:jc w:val="center"/>
        <w:rPr>
          <w:b/>
          <w:lang w:val="kk-KZ"/>
        </w:rPr>
      </w:pPr>
    </w:p>
    <w:p w:rsidR="004273CE" w:rsidRPr="00FA5973" w:rsidRDefault="00FA5973" w:rsidP="00FA5973">
      <w:pPr>
        <w:jc w:val="center"/>
        <w:rPr>
          <w:b/>
          <w:lang w:val="kk-KZ"/>
        </w:rPr>
      </w:pPr>
      <w:r>
        <w:rPr>
          <w:b/>
          <w:lang w:val="kk-KZ"/>
        </w:rPr>
        <w:t>Ұсынылатын әдебиеттер:</w:t>
      </w:r>
    </w:p>
    <w:p w:rsidR="00FD1B7A" w:rsidRPr="00FA5973" w:rsidRDefault="00FD1B7A" w:rsidP="00FD1B7A">
      <w:pPr>
        <w:pStyle w:val="2"/>
        <w:spacing w:after="0" w:line="240" w:lineRule="auto"/>
        <w:rPr>
          <w:sz w:val="24"/>
          <w:szCs w:val="24"/>
          <w:lang w:val="kk-KZ"/>
        </w:rPr>
      </w:pPr>
      <w:r w:rsidRPr="00FA5973">
        <w:rPr>
          <w:sz w:val="24"/>
          <w:szCs w:val="24"/>
          <w:lang w:val="kk-KZ"/>
        </w:rPr>
        <w:t>Нормативті құқықтық актілер:</w:t>
      </w:r>
    </w:p>
    <w:p w:rsidR="00FD1B7A" w:rsidRDefault="00FD1B7A" w:rsidP="00602304">
      <w:pPr>
        <w:pStyle w:val="a9"/>
        <w:numPr>
          <w:ilvl w:val="0"/>
          <w:numId w:val="47"/>
        </w:numPr>
        <w:tabs>
          <w:tab w:val="left" w:pos="9180"/>
        </w:tabs>
        <w:jc w:val="both"/>
        <w:rPr>
          <w:lang w:val="kk-KZ" w:eastAsia="ko-KR"/>
        </w:rPr>
      </w:pPr>
      <w:r w:rsidRPr="00FA5973">
        <w:rPr>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D1B7A" w:rsidRPr="00AE5762" w:rsidRDefault="00FD1B7A" w:rsidP="00602304">
      <w:pPr>
        <w:pStyle w:val="a9"/>
        <w:numPr>
          <w:ilvl w:val="0"/>
          <w:numId w:val="47"/>
        </w:numPr>
        <w:tabs>
          <w:tab w:val="left" w:pos="9180"/>
        </w:tabs>
        <w:jc w:val="both"/>
        <w:rPr>
          <w:lang w:val="kk-KZ" w:eastAsia="ko-KR"/>
        </w:rPr>
      </w:pPr>
      <w:r w:rsidRPr="00AE5762">
        <w:rPr>
          <w:color w:val="000000"/>
          <w:lang w:val="kk-KZ"/>
        </w:rPr>
        <w:t>2000ж. 1 қаңтардағы ҚР азаматтық кодексі (II тарау).</w:t>
      </w:r>
    </w:p>
    <w:p w:rsidR="00FD1B7A" w:rsidRDefault="00FD1B7A" w:rsidP="00602304">
      <w:pPr>
        <w:pStyle w:val="a9"/>
        <w:numPr>
          <w:ilvl w:val="0"/>
          <w:numId w:val="47"/>
        </w:numPr>
        <w:tabs>
          <w:tab w:val="left" w:pos="9180"/>
        </w:tabs>
        <w:jc w:val="both"/>
        <w:rPr>
          <w:lang w:val="kk-KZ" w:eastAsia="ko-KR"/>
        </w:rPr>
      </w:pPr>
      <w:r w:rsidRPr="00AE5762">
        <w:rPr>
          <w:bCs/>
          <w:lang w:val="kk-KZ"/>
        </w:rPr>
        <w:t xml:space="preserve">Валюталық реттеу және валюталық бақылау туралы» </w:t>
      </w:r>
      <w:r w:rsidRPr="00AE5762">
        <w:rPr>
          <w:lang w:val="kk-KZ"/>
        </w:rPr>
        <w:t>Қазақстан Республикасының 2005 жылғы 13 маусымдағы N 57 Заңы</w:t>
      </w:r>
      <w:r w:rsidRPr="00AE5762">
        <w:rPr>
          <w:bCs/>
          <w:lang w:val="kk-KZ"/>
        </w:rPr>
        <w:t xml:space="preserve"> </w:t>
      </w:r>
      <w:r w:rsidRPr="00AE5762">
        <w:rPr>
          <w:lang w:val="kk-KZ"/>
        </w:rPr>
        <w:t>ҚР Парламентiнiң Жаршысы, 2005 ж., N 11, 38-құжат; "Егемен Қазақстан" 2005 жылғы 17 маусым N 135</w:t>
      </w:r>
    </w:p>
    <w:p w:rsidR="00FD1B7A" w:rsidRPr="00AE5762" w:rsidRDefault="00FD1B7A" w:rsidP="00602304">
      <w:pPr>
        <w:pStyle w:val="a9"/>
        <w:numPr>
          <w:ilvl w:val="0"/>
          <w:numId w:val="47"/>
        </w:numPr>
        <w:tabs>
          <w:tab w:val="left" w:pos="9180"/>
        </w:tabs>
        <w:jc w:val="both"/>
        <w:rPr>
          <w:rStyle w:val="s0"/>
          <w:color w:val="auto"/>
          <w:lang w:val="kk-KZ" w:eastAsia="ko-KR"/>
        </w:rPr>
      </w:pPr>
      <w:r w:rsidRPr="00AE5762">
        <w:rPr>
          <w:rStyle w:val="s1"/>
          <w:lang w:val="kk-KZ"/>
        </w:rPr>
        <w:t xml:space="preserve">Қазақстан Республикасында валюталық операцияларды жүзеге асыру қағидалары. </w:t>
      </w:r>
      <w:r w:rsidRPr="00AE5762">
        <w:rPr>
          <w:rStyle w:val="s0"/>
          <w:lang w:val="kk-KZ"/>
        </w:rPr>
        <w:t>Қазақстан Республикасының Ұлттық Банкі Басқармасының 2012 жылғы 28 сәуірдегі № 154 қаулысы</w:t>
      </w:r>
    </w:p>
    <w:p w:rsidR="00AE5762" w:rsidRPr="00AE5762" w:rsidRDefault="00AE5762" w:rsidP="00602304">
      <w:pPr>
        <w:pStyle w:val="a9"/>
        <w:numPr>
          <w:ilvl w:val="0"/>
          <w:numId w:val="47"/>
        </w:numPr>
        <w:tabs>
          <w:tab w:val="left" w:pos="9180"/>
        </w:tabs>
        <w:jc w:val="both"/>
        <w:rPr>
          <w:lang w:val="kk-KZ" w:eastAsia="ko-KR"/>
        </w:rPr>
      </w:pPr>
      <w:r w:rsidRPr="00AE5762">
        <w:rPr>
          <w:bCs/>
          <w:lang w:val="kk-KZ"/>
        </w:rPr>
        <w:t xml:space="preserve">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w:t>
      </w:r>
      <w:r w:rsidRPr="00AE5762">
        <w:rPr>
          <w:spacing w:val="2"/>
          <w:lang w:val="kk-KZ"/>
        </w:rPr>
        <w:t>Қазақстан Республикасы Ұлттық Банк Басқармасының 2012 жылғы 24 ақпандағы № 42 Қаулысы. Қазақстан Республикасы Әділет министрлігінде 2012 жылы 16 сәуірде № 7584 болып тіркелді</w:t>
      </w:r>
    </w:p>
    <w:p w:rsidR="00FD1B7A" w:rsidRDefault="00FD1B7A" w:rsidP="00FD1B7A">
      <w:pPr>
        <w:jc w:val="both"/>
        <w:rPr>
          <w:lang w:val="kk-KZ"/>
        </w:rPr>
      </w:pPr>
    </w:p>
    <w:p w:rsidR="00FD1B7A" w:rsidRDefault="00FD1B7A" w:rsidP="00FD1B7A">
      <w:pPr>
        <w:jc w:val="both"/>
        <w:rPr>
          <w:lang w:val="kk-KZ"/>
        </w:rPr>
      </w:pPr>
    </w:p>
    <w:p w:rsidR="00FD1B7A" w:rsidRPr="00E67441" w:rsidRDefault="00FD1B7A" w:rsidP="00FD1B7A">
      <w:pPr>
        <w:jc w:val="both"/>
        <w:rPr>
          <w:lang w:val="kk-KZ"/>
        </w:rPr>
      </w:pPr>
      <w:r w:rsidRPr="00E67441">
        <w:rPr>
          <w:lang w:val="kk-KZ"/>
        </w:rPr>
        <w:t>Әдебиеттер:</w:t>
      </w:r>
    </w:p>
    <w:p w:rsidR="00FD1B7A" w:rsidRPr="00E67441" w:rsidRDefault="00FD1B7A" w:rsidP="00FD1B7A">
      <w:pPr>
        <w:tabs>
          <w:tab w:val="left" w:pos="0"/>
        </w:tabs>
        <w:jc w:val="both"/>
        <w:rPr>
          <w:b/>
          <w:lang w:val="kk-KZ"/>
        </w:rPr>
      </w:pPr>
      <w:r w:rsidRPr="00E67441">
        <w:rPr>
          <w:b/>
          <w:lang w:val="kk-KZ"/>
        </w:rPr>
        <w:t xml:space="preserve">Б) </w:t>
      </w:r>
      <w:r w:rsidRPr="00FA5973">
        <w:rPr>
          <w:b/>
          <w:lang w:val="kk-KZ"/>
        </w:rPr>
        <w:t>Негізгі әдебиетттер</w:t>
      </w:r>
      <w:r w:rsidRPr="00E67441">
        <w:rPr>
          <w:b/>
          <w:lang w:val="kk-KZ"/>
        </w:rPr>
        <w:t>:</w:t>
      </w:r>
    </w:p>
    <w:p w:rsidR="00FD1B7A" w:rsidRDefault="00FD1B7A" w:rsidP="00602304">
      <w:pPr>
        <w:pStyle w:val="a9"/>
        <w:numPr>
          <w:ilvl w:val="0"/>
          <w:numId w:val="48"/>
        </w:numPr>
        <w:tabs>
          <w:tab w:val="left" w:pos="540"/>
        </w:tabs>
        <w:jc w:val="both"/>
        <w:rPr>
          <w:lang w:val="kk-KZ"/>
        </w:rPr>
      </w:pPr>
      <w:r w:rsidRPr="00E67441">
        <w:rPr>
          <w:lang w:val="kk-KZ"/>
        </w:rPr>
        <w:t>Худяков А.И. Финансовое право Республики Казахстан (общая  часть).  -Алматы,  Қаржы-қаражат,  1995. -С.ПО-152;  с.168-177;  с.98.</w:t>
      </w:r>
    </w:p>
    <w:p w:rsidR="00FD1B7A" w:rsidRDefault="00FD1B7A" w:rsidP="00602304">
      <w:pPr>
        <w:pStyle w:val="a9"/>
        <w:numPr>
          <w:ilvl w:val="0"/>
          <w:numId w:val="48"/>
        </w:numPr>
        <w:tabs>
          <w:tab w:val="left" w:pos="540"/>
        </w:tabs>
        <w:jc w:val="both"/>
        <w:rPr>
          <w:lang w:val="kk-KZ"/>
        </w:rPr>
      </w:pPr>
      <w:r w:rsidRPr="00AE5762">
        <w:rPr>
          <w:lang w:val="kk-KZ"/>
        </w:rPr>
        <w:t>Сарсембаев К.М. Казахстанское и международное валютное право.  -Алматы, Данекер,  2003.  (5 томов)</w:t>
      </w:r>
    </w:p>
    <w:p w:rsidR="00FD1B7A" w:rsidRDefault="00FD1B7A" w:rsidP="00602304">
      <w:pPr>
        <w:pStyle w:val="a9"/>
        <w:numPr>
          <w:ilvl w:val="0"/>
          <w:numId w:val="48"/>
        </w:numPr>
        <w:tabs>
          <w:tab w:val="left" w:pos="540"/>
        </w:tabs>
        <w:jc w:val="both"/>
        <w:rPr>
          <w:lang w:val="kk-KZ"/>
        </w:rPr>
      </w:pPr>
      <w:r w:rsidRPr="00AE5762">
        <w:rPr>
          <w:lang w:val="kk-KZ"/>
        </w:rPr>
        <w:t>Худяков А.И. Финансовое право Республики Казахстан (особенная часть) Алматы, НОРМА-К, 2002. -С.24.; Худяков А.И. Налоговое право Республики Казахстан (общая  часть).   -Алматы,  НОРМА-К,  2003.  -С.222.</w:t>
      </w:r>
    </w:p>
    <w:p w:rsidR="00FD1B7A" w:rsidRPr="00AE5762" w:rsidRDefault="00FD1B7A" w:rsidP="00602304">
      <w:pPr>
        <w:pStyle w:val="a9"/>
        <w:numPr>
          <w:ilvl w:val="0"/>
          <w:numId w:val="48"/>
        </w:numPr>
        <w:tabs>
          <w:tab w:val="left" w:pos="540"/>
        </w:tabs>
        <w:jc w:val="both"/>
        <w:rPr>
          <w:rStyle w:val="af4"/>
          <w:color w:val="auto"/>
          <w:u w:val="none"/>
          <w:lang w:val="kk-KZ"/>
        </w:rPr>
      </w:pPr>
      <w:r w:rsidRPr="00AE5762">
        <w:rPr>
          <w:rStyle w:val="reference-text"/>
          <w:lang w:val="kk-KZ"/>
        </w:rPr>
        <w:t xml:space="preserve">Ақша, несие, банктер теориясы: Оқулык. — Алматы: Жеті жарғы, 2011. — 368 бет. </w:t>
      </w:r>
      <w:r>
        <w:fldChar w:fldCharType="begin"/>
      </w:r>
      <w:r w:rsidRPr="00AE5762">
        <w:rPr>
          <w:lang w:val="kk-KZ"/>
        </w:rPr>
        <w:instrText xml:space="preserve"> HYPERLINK "http://kk.wikipedia.org/wiki/%D0%90%D1%80%D0%BD%D0%B0%D0%B9%D1%8B:%D0%9A%D1%96%D1%82%D0%B0%D0%BF_%D2%9B%D0%B0%D0%B9%D0%BD%D0%B0%D1%80%D0%BB%D0%B0%D1%80%D1%8B/9786012880267" </w:instrText>
      </w:r>
      <w:r>
        <w:fldChar w:fldCharType="separate"/>
      </w:r>
      <w:r w:rsidRPr="00AE5762">
        <w:rPr>
          <w:rStyle w:val="af4"/>
          <w:lang w:val="kk-KZ"/>
        </w:rPr>
        <w:t>ISBN 978-601-288-026-7</w:t>
      </w:r>
      <w:r w:rsidRPr="00AE5762">
        <w:rPr>
          <w:rStyle w:val="af4"/>
          <w:lang w:val="kk-KZ"/>
        </w:rPr>
        <w:fldChar w:fldCharType="end"/>
      </w:r>
    </w:p>
    <w:p w:rsidR="00FD1B7A" w:rsidRDefault="00FD1B7A" w:rsidP="00602304">
      <w:pPr>
        <w:pStyle w:val="a9"/>
        <w:numPr>
          <w:ilvl w:val="0"/>
          <w:numId w:val="48"/>
        </w:numPr>
        <w:tabs>
          <w:tab w:val="left" w:pos="540"/>
        </w:tabs>
        <w:jc w:val="both"/>
        <w:rPr>
          <w:lang w:val="kk-KZ"/>
        </w:rPr>
      </w:pPr>
      <w:r w:rsidRPr="00FA5973">
        <w:t xml:space="preserve">Гребенщикова Л.В., </w:t>
      </w:r>
      <w:proofErr w:type="spellStart"/>
      <w:r w:rsidRPr="00FA5973">
        <w:t>Кубасова</w:t>
      </w:r>
      <w:proofErr w:type="spellEnd"/>
      <w:r w:rsidRPr="00FA5973">
        <w:t xml:space="preserve"> И.А., </w:t>
      </w:r>
      <w:proofErr w:type="spellStart"/>
      <w:r w:rsidRPr="00FA5973">
        <w:t>Сарсембаев</w:t>
      </w:r>
      <w:proofErr w:type="spellEnd"/>
      <w:r w:rsidRPr="00FA5973">
        <w:t xml:space="preserve"> М.А. Таможенное законодательство Казахстана и международные таможенные конвенции. – Алматы, 1996. </w:t>
      </w:r>
    </w:p>
    <w:p w:rsidR="00FD1B7A" w:rsidRDefault="00FD1B7A" w:rsidP="00602304">
      <w:pPr>
        <w:pStyle w:val="a9"/>
        <w:numPr>
          <w:ilvl w:val="0"/>
          <w:numId w:val="48"/>
        </w:numPr>
        <w:tabs>
          <w:tab w:val="left" w:pos="540"/>
        </w:tabs>
        <w:jc w:val="both"/>
        <w:rPr>
          <w:lang w:val="kk-KZ"/>
        </w:rPr>
      </w:pPr>
      <w:r w:rsidRPr="00FA5973">
        <w:t>Данилова Е.В. ВТО: регулирование торговли услугами. - М.: Академкнига, 2003. – 220 с.</w:t>
      </w:r>
    </w:p>
    <w:p w:rsidR="00FD1B7A" w:rsidRDefault="00FD1B7A" w:rsidP="00602304">
      <w:pPr>
        <w:pStyle w:val="a9"/>
        <w:numPr>
          <w:ilvl w:val="0"/>
          <w:numId w:val="48"/>
        </w:numPr>
        <w:tabs>
          <w:tab w:val="left" w:pos="540"/>
        </w:tabs>
        <w:jc w:val="both"/>
        <w:rPr>
          <w:lang w:val="kk-KZ"/>
        </w:rPr>
      </w:pPr>
      <w:proofErr w:type="spellStart"/>
      <w:r w:rsidRPr="00FA5973">
        <w:t>Жакупова</w:t>
      </w:r>
      <w:proofErr w:type="spellEnd"/>
      <w:r w:rsidRPr="00FA5973">
        <w:t xml:space="preserve"> Р.Б. Перспективы правового регулирования сотрудничества РК с ВТО. </w:t>
      </w:r>
      <w:proofErr w:type="spellStart"/>
      <w:r w:rsidRPr="00FA5973">
        <w:t>Дис</w:t>
      </w:r>
      <w:proofErr w:type="spellEnd"/>
      <w:r w:rsidRPr="00FA5973">
        <w:t xml:space="preserve">. канд. </w:t>
      </w:r>
      <w:proofErr w:type="spellStart"/>
      <w:r w:rsidRPr="00FA5973">
        <w:t>юрид</w:t>
      </w:r>
      <w:proofErr w:type="spellEnd"/>
      <w:r w:rsidRPr="00FA5973">
        <w:t xml:space="preserve"> наук. – Алматы, 2002. – 169 с.</w:t>
      </w:r>
    </w:p>
    <w:p w:rsidR="00FD1B7A" w:rsidRPr="00AE5762" w:rsidRDefault="00FD1B7A" w:rsidP="00602304">
      <w:pPr>
        <w:pStyle w:val="a9"/>
        <w:numPr>
          <w:ilvl w:val="0"/>
          <w:numId w:val="48"/>
        </w:numPr>
        <w:tabs>
          <w:tab w:val="left" w:pos="540"/>
        </w:tabs>
        <w:jc w:val="both"/>
        <w:rPr>
          <w:lang w:val="kk-KZ"/>
        </w:rPr>
      </w:pPr>
      <w:r w:rsidRPr="00FA5973">
        <w:t xml:space="preserve">Правовое регулирование внешнеэкономической деятельности (Учебное и практическое пособие) /Под ред. </w:t>
      </w:r>
      <w:proofErr w:type="gramStart"/>
      <w:r w:rsidRPr="00FA5973">
        <w:t>М-А</w:t>
      </w:r>
      <w:proofErr w:type="gramEnd"/>
      <w:r w:rsidRPr="00FA5973">
        <w:t xml:space="preserve">. </w:t>
      </w:r>
      <w:proofErr w:type="spellStart"/>
      <w:r w:rsidRPr="00FA5973">
        <w:t>Сарсенбаева</w:t>
      </w:r>
      <w:proofErr w:type="spellEnd"/>
      <w:r w:rsidRPr="00FA5973">
        <w:t>. - Алматы, 1997.</w:t>
      </w:r>
    </w:p>
    <w:p w:rsidR="00FD1B7A" w:rsidRPr="00FA5973" w:rsidRDefault="00FD1B7A" w:rsidP="00FD1B7A">
      <w:pPr>
        <w:contextualSpacing/>
        <w:jc w:val="both"/>
      </w:pPr>
      <w:r w:rsidRPr="00FA5973">
        <w:rPr>
          <w:b/>
        </w:rPr>
        <w:t xml:space="preserve">В) </w:t>
      </w:r>
      <w:r w:rsidRPr="00FA5973">
        <w:rPr>
          <w:b/>
          <w:lang w:val="kk-KZ"/>
        </w:rPr>
        <w:t>Қосымша әдебиеттер</w:t>
      </w:r>
      <w:r w:rsidRPr="00FA5973">
        <w:rPr>
          <w:b/>
        </w:rPr>
        <w:t>:</w:t>
      </w:r>
    </w:p>
    <w:p w:rsidR="00FD1B7A" w:rsidRDefault="00FD1B7A" w:rsidP="00602304">
      <w:pPr>
        <w:pStyle w:val="a9"/>
        <w:numPr>
          <w:ilvl w:val="0"/>
          <w:numId w:val="49"/>
        </w:numPr>
        <w:tabs>
          <w:tab w:val="left" w:pos="540"/>
        </w:tabs>
        <w:jc w:val="both"/>
        <w:rPr>
          <w:lang w:val="kk-KZ"/>
        </w:rPr>
      </w:pPr>
      <w:r w:rsidRPr="00E67441">
        <w:rPr>
          <w:lang w:val="kk-KZ"/>
        </w:rPr>
        <w:lastRenderedPageBreak/>
        <w:t>Дорофеев Б.Ю., Земцов Н.Н., Пушин В.А. Валютное право России.  -М., НОРМА-ИНФРА-М,  2001,  с.ІХ,У1.</w:t>
      </w:r>
    </w:p>
    <w:p w:rsidR="00FD1B7A" w:rsidRDefault="00FD1B7A" w:rsidP="00602304">
      <w:pPr>
        <w:pStyle w:val="a9"/>
        <w:numPr>
          <w:ilvl w:val="0"/>
          <w:numId w:val="49"/>
        </w:numPr>
        <w:tabs>
          <w:tab w:val="left" w:pos="540"/>
        </w:tabs>
        <w:jc w:val="both"/>
        <w:rPr>
          <w:lang w:val="kk-KZ"/>
        </w:rPr>
      </w:pPr>
      <w:r w:rsidRPr="00AE5762">
        <w:rPr>
          <w:lang w:val="kk-KZ"/>
        </w:rPr>
        <w:t>Мақыш С.Б. «Валюталық операциялар және валюталық мәмілелер», Хабаршы – N 1-2004, 19 б.</w:t>
      </w:r>
    </w:p>
    <w:p w:rsidR="00FD1B7A" w:rsidRDefault="00FD1B7A" w:rsidP="00602304">
      <w:pPr>
        <w:pStyle w:val="a9"/>
        <w:numPr>
          <w:ilvl w:val="0"/>
          <w:numId w:val="49"/>
        </w:numPr>
        <w:tabs>
          <w:tab w:val="left" w:pos="540"/>
        </w:tabs>
        <w:ind w:left="1080"/>
        <w:jc w:val="both"/>
        <w:rPr>
          <w:lang w:val="kk-KZ"/>
        </w:rPr>
      </w:pPr>
      <w:r w:rsidRPr="00AE5762">
        <w:rPr>
          <w:lang w:val="kk-KZ"/>
        </w:rPr>
        <w:t>Найманбаева С. «Валюталық құқықтың жүйесі», Заң және заман, N 9- 2005</w:t>
      </w:r>
      <w:r w:rsidR="00AE5762">
        <w:rPr>
          <w:lang w:val="kk-KZ"/>
        </w:rPr>
        <w:t>.</w:t>
      </w:r>
    </w:p>
    <w:p w:rsidR="00FD1B7A" w:rsidRDefault="00FD1B7A" w:rsidP="00602304">
      <w:pPr>
        <w:pStyle w:val="a9"/>
        <w:numPr>
          <w:ilvl w:val="0"/>
          <w:numId w:val="49"/>
        </w:numPr>
        <w:tabs>
          <w:tab w:val="left" w:pos="540"/>
        </w:tabs>
        <w:ind w:left="1080"/>
        <w:jc w:val="both"/>
        <w:rPr>
          <w:lang w:val="kk-KZ"/>
        </w:rPr>
      </w:pPr>
      <w:proofErr w:type="spellStart"/>
      <w:r w:rsidRPr="00FA5973">
        <w:t>Исингарин</w:t>
      </w:r>
      <w:proofErr w:type="spellEnd"/>
      <w:r w:rsidRPr="00FA5973">
        <w:t xml:space="preserve"> Н. Проблемы интеграции в СНГ. - Алматы: 1998.</w:t>
      </w:r>
    </w:p>
    <w:p w:rsidR="00FD1B7A" w:rsidRDefault="00FD1B7A" w:rsidP="00602304">
      <w:pPr>
        <w:pStyle w:val="a9"/>
        <w:numPr>
          <w:ilvl w:val="0"/>
          <w:numId w:val="49"/>
        </w:numPr>
        <w:tabs>
          <w:tab w:val="left" w:pos="540"/>
        </w:tabs>
        <w:ind w:left="1080"/>
        <w:jc w:val="both"/>
        <w:rPr>
          <w:lang w:val="kk-KZ"/>
        </w:rPr>
      </w:pPr>
      <w:proofErr w:type="spellStart"/>
      <w:r w:rsidRPr="00FA5973">
        <w:t>Исингарин</w:t>
      </w:r>
      <w:proofErr w:type="spellEnd"/>
      <w:r w:rsidRPr="00FA5973">
        <w:t xml:space="preserve"> Н.К. Пути развития, формы и механизм интеграционных процессов в СНГ. Автореферат диссертации на соискание ученой степени доктора экономических наук. Институт региональных экономических исследований (ИРЭИ). М., 1999г.</w:t>
      </w:r>
    </w:p>
    <w:p w:rsidR="00FD1B7A" w:rsidRDefault="00FD1B7A" w:rsidP="00602304">
      <w:pPr>
        <w:pStyle w:val="a9"/>
        <w:numPr>
          <w:ilvl w:val="0"/>
          <w:numId w:val="49"/>
        </w:numPr>
        <w:tabs>
          <w:tab w:val="left" w:pos="540"/>
        </w:tabs>
        <w:ind w:left="1080"/>
        <w:jc w:val="both"/>
        <w:rPr>
          <w:lang w:val="kk-KZ"/>
        </w:rPr>
      </w:pPr>
      <w:r w:rsidRPr="00AE5762">
        <w:rPr>
          <w:lang w:val="kk-KZ"/>
        </w:rPr>
        <w:t>Нaзaрбaевa Д.Н. Динaмикa политичеcкиx процеccов в Центрaльной Aзии. - Aлмaты, 2005. - /www.iimp.kz/.</w:t>
      </w:r>
    </w:p>
    <w:p w:rsidR="00FD1B7A" w:rsidRDefault="00FD1B7A" w:rsidP="00602304">
      <w:pPr>
        <w:pStyle w:val="a9"/>
        <w:numPr>
          <w:ilvl w:val="0"/>
          <w:numId w:val="49"/>
        </w:numPr>
        <w:tabs>
          <w:tab w:val="left" w:pos="540"/>
        </w:tabs>
        <w:ind w:left="1080"/>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FD1B7A" w:rsidRDefault="00FD1B7A" w:rsidP="00602304">
      <w:pPr>
        <w:pStyle w:val="a9"/>
        <w:numPr>
          <w:ilvl w:val="0"/>
          <w:numId w:val="49"/>
        </w:numPr>
        <w:tabs>
          <w:tab w:val="left" w:pos="540"/>
        </w:tabs>
        <w:ind w:left="1080"/>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73" w:history="1">
        <w:r w:rsidRPr="00AE5762">
          <w:rPr>
            <w:rStyle w:val="af4"/>
            <w:rFonts w:eastAsiaTheme="majorEastAsia"/>
          </w:rPr>
          <w:t xml:space="preserve">Вестник </w:t>
        </w:r>
        <w:proofErr w:type="spellStart"/>
        <w:r w:rsidRPr="00AE5762">
          <w:rPr>
            <w:rStyle w:val="af4"/>
            <w:rFonts w:eastAsiaTheme="majorEastAsia"/>
          </w:rPr>
          <w:t>КазНУ</w:t>
        </w:r>
        <w:proofErr w:type="spellEnd"/>
      </w:hyperlink>
      <w:r w:rsidRPr="00FA5973">
        <w:t xml:space="preserve">, </w:t>
      </w:r>
      <w:hyperlink r:id="rId74" w:history="1">
        <w:r w:rsidRPr="00AE5762">
          <w:rPr>
            <w:rStyle w:val="af4"/>
            <w:rFonts w:eastAsiaTheme="majorEastAsia"/>
          </w:rPr>
          <w:t>2011</w:t>
        </w:r>
      </w:hyperlink>
      <w:r w:rsidRPr="00FA5973">
        <w:t xml:space="preserve">, № </w:t>
      </w:r>
      <w:hyperlink r:id="rId75" w:history="1">
        <w:r w:rsidRPr="00AE5762">
          <w:rPr>
            <w:rStyle w:val="af4"/>
            <w:rFonts w:eastAsiaTheme="majorEastAsia"/>
          </w:rPr>
          <w:t>6</w:t>
        </w:r>
      </w:hyperlink>
      <w:r w:rsidRPr="00FA5973">
        <w:t>. С. 9-11.</w:t>
      </w:r>
    </w:p>
    <w:p w:rsidR="00FD1B7A" w:rsidRDefault="00FD1B7A" w:rsidP="00602304">
      <w:pPr>
        <w:pStyle w:val="a9"/>
        <w:numPr>
          <w:ilvl w:val="0"/>
          <w:numId w:val="49"/>
        </w:numPr>
        <w:tabs>
          <w:tab w:val="left" w:pos="540"/>
        </w:tabs>
        <w:ind w:left="1080"/>
        <w:jc w:val="both"/>
        <w:rPr>
          <w:lang w:val="kk-KZ"/>
        </w:rPr>
      </w:pPr>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Default="004273CE" w:rsidP="00602304">
      <w:pPr>
        <w:pStyle w:val="a9"/>
        <w:numPr>
          <w:ilvl w:val="0"/>
          <w:numId w:val="49"/>
        </w:numPr>
        <w:tabs>
          <w:tab w:val="left" w:pos="540"/>
        </w:tabs>
        <w:ind w:left="1080"/>
        <w:jc w:val="both"/>
        <w:rPr>
          <w:lang w:val="kk-KZ"/>
        </w:rPr>
      </w:pPr>
      <w:proofErr w:type="spellStart"/>
      <w:r w:rsidRPr="00FA5973">
        <w:t>Оразбаков</w:t>
      </w:r>
      <w:proofErr w:type="spellEnd"/>
      <w:r w:rsidRPr="00FA5973">
        <w:t xml:space="preserve"> Г. Проце</w:t>
      </w:r>
      <w:proofErr w:type="gramStart"/>
      <w:r w:rsidRPr="00FA5973">
        <w:t>сс вст</w:t>
      </w:r>
      <w:proofErr w:type="gramEnd"/>
      <w:r w:rsidRPr="00FA5973">
        <w:t>упления Казахстана в ВТО и оценка последствий на экономику страны // Аль-Пари, 2002, № 4. – С. 42.</w:t>
      </w:r>
    </w:p>
    <w:p w:rsidR="004273CE" w:rsidRDefault="00FA5973" w:rsidP="00602304">
      <w:pPr>
        <w:pStyle w:val="a9"/>
        <w:numPr>
          <w:ilvl w:val="0"/>
          <w:numId w:val="49"/>
        </w:numPr>
        <w:tabs>
          <w:tab w:val="left" w:pos="540"/>
        </w:tabs>
        <w:ind w:left="1080"/>
        <w:jc w:val="both"/>
        <w:rPr>
          <w:lang w:val="kk-KZ"/>
        </w:rPr>
      </w:pPr>
      <w:hyperlink r:id="rId76" w:anchor="_ftn3" w:history="1">
        <w:r w:rsidR="004273CE" w:rsidRPr="00AE5762">
          <w:t>Смитиенко Б. М. Всемирная торговая организация в мировой экономике и перспективы вступления России в ВТО. – М.: Финансовая академия, 2002</w:t>
        </w:r>
      </w:hyperlink>
      <w:r w:rsidR="004273CE" w:rsidRPr="00AE5762">
        <w:t>. – 302 с.</w:t>
      </w:r>
    </w:p>
    <w:p w:rsidR="004273CE" w:rsidRDefault="004273CE" w:rsidP="00602304">
      <w:pPr>
        <w:pStyle w:val="a9"/>
        <w:numPr>
          <w:ilvl w:val="0"/>
          <w:numId w:val="49"/>
        </w:numPr>
        <w:tabs>
          <w:tab w:val="left" w:pos="540"/>
        </w:tabs>
        <w:ind w:left="1080"/>
        <w:jc w:val="both"/>
        <w:rPr>
          <w:lang w:val="kk-KZ"/>
        </w:rPr>
      </w:pPr>
      <w:r w:rsidRPr="00FA5973">
        <w:t>Пахомов А.А. Тарифные переговоры в рамках присоединения Казахстана к ВТО // Внешняя торговля – 2000 - №2 - c. 34.</w:t>
      </w:r>
    </w:p>
    <w:p w:rsidR="004273CE" w:rsidRDefault="004273CE" w:rsidP="00602304">
      <w:pPr>
        <w:pStyle w:val="a9"/>
        <w:numPr>
          <w:ilvl w:val="0"/>
          <w:numId w:val="49"/>
        </w:numPr>
        <w:tabs>
          <w:tab w:val="left" w:pos="540"/>
        </w:tabs>
        <w:ind w:left="1080"/>
        <w:jc w:val="both"/>
        <w:rPr>
          <w:lang w:val="kk-KZ"/>
        </w:rPr>
      </w:pPr>
      <w:proofErr w:type="spellStart"/>
      <w:r w:rsidRPr="00FA5973">
        <w:t>Пайзаханова</w:t>
      </w:r>
      <w:proofErr w:type="spellEnd"/>
      <w:r w:rsidRPr="00FA5973">
        <w:t xml:space="preserve"> В.А. Проблемы вступления Казахстана в ВТО: вопросы развития агропромышленного сектора // </w:t>
      </w:r>
      <w:hyperlink r:id="rId77" w:history="1">
        <w:r w:rsidRPr="00AE5762">
          <w:rPr>
            <w:rStyle w:val="af4"/>
            <w:rFonts w:eastAsiaTheme="majorEastAsia"/>
          </w:rPr>
          <w:t xml:space="preserve">Вестник </w:t>
        </w:r>
        <w:proofErr w:type="spellStart"/>
        <w:r w:rsidRPr="00AE5762">
          <w:rPr>
            <w:rStyle w:val="af4"/>
            <w:rFonts w:eastAsiaTheme="majorEastAsia"/>
          </w:rPr>
          <w:t>КазНУ</w:t>
        </w:r>
        <w:proofErr w:type="spellEnd"/>
      </w:hyperlink>
      <w:r w:rsidRPr="00FA5973">
        <w:t xml:space="preserve">, </w:t>
      </w:r>
      <w:hyperlink r:id="rId78" w:history="1">
        <w:r w:rsidRPr="00AE5762">
          <w:rPr>
            <w:rStyle w:val="af4"/>
            <w:rFonts w:eastAsiaTheme="majorEastAsia"/>
          </w:rPr>
          <w:t>2011</w:t>
        </w:r>
      </w:hyperlink>
      <w:r w:rsidRPr="00FA5973">
        <w:t xml:space="preserve">, № </w:t>
      </w:r>
      <w:hyperlink r:id="rId79" w:history="1">
        <w:r w:rsidRPr="00AE5762">
          <w:rPr>
            <w:rStyle w:val="af4"/>
            <w:rFonts w:eastAsiaTheme="majorEastAsia"/>
          </w:rPr>
          <w:t>6</w:t>
        </w:r>
      </w:hyperlink>
      <w:r w:rsidRPr="00FA5973">
        <w:t>. С. 9-11.</w:t>
      </w:r>
    </w:p>
    <w:p w:rsidR="004273CE" w:rsidRPr="00AE5762" w:rsidRDefault="004273CE" w:rsidP="00602304">
      <w:pPr>
        <w:pStyle w:val="a9"/>
        <w:numPr>
          <w:ilvl w:val="0"/>
          <w:numId w:val="49"/>
        </w:numPr>
        <w:tabs>
          <w:tab w:val="left" w:pos="540"/>
        </w:tabs>
        <w:ind w:left="1080"/>
        <w:jc w:val="both"/>
        <w:rPr>
          <w:lang w:val="kk-KZ"/>
        </w:rPr>
      </w:pPr>
      <w:bookmarkStart w:id="2" w:name="_GoBack"/>
      <w:bookmarkEnd w:id="2"/>
      <w:r w:rsidRPr="00FA5973">
        <w:t xml:space="preserve">Чернышев С.В. Механизм регулирования международной торговли: нормы и правила ГАТТ: Сборник научных трудов, Всесоюзный Научно-исследовательский Конъюнктурный Институт,  М. - </w:t>
      </w:r>
      <w:smartTag w:uri="urn:schemas-microsoft-com:office:smarttags" w:element="metricconverter">
        <w:smartTagPr>
          <w:attr w:name="ProductID" w:val="1991 г"/>
        </w:smartTagPr>
        <w:r w:rsidRPr="00FA5973">
          <w:t>1991 г</w:t>
        </w:r>
      </w:smartTag>
      <w:r w:rsidRPr="00FA5973">
        <w:t>. - 71 с.</w:t>
      </w:r>
    </w:p>
    <w:p w:rsidR="004273CE" w:rsidRPr="00FA5973" w:rsidRDefault="004273CE" w:rsidP="00FA5973">
      <w:pPr>
        <w:pStyle w:val="2"/>
        <w:tabs>
          <w:tab w:val="left" w:pos="709"/>
        </w:tabs>
        <w:spacing w:after="0" w:line="240" w:lineRule="auto"/>
        <w:rPr>
          <w:b/>
          <w:sz w:val="24"/>
          <w:szCs w:val="24"/>
        </w:rPr>
      </w:pPr>
    </w:p>
    <w:p w:rsidR="004273CE" w:rsidRPr="00FA5973" w:rsidRDefault="004273CE" w:rsidP="00FA5973">
      <w:pPr>
        <w:pStyle w:val="2"/>
        <w:spacing w:after="0" w:line="240" w:lineRule="auto"/>
        <w:rPr>
          <w:b/>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Pr>
        <w:pStyle w:val="2"/>
        <w:spacing w:after="0" w:line="240" w:lineRule="auto"/>
        <w:rPr>
          <w:sz w:val="24"/>
          <w:szCs w:val="24"/>
        </w:rPr>
      </w:pPr>
    </w:p>
    <w:p w:rsidR="004273CE" w:rsidRPr="00FA5973" w:rsidRDefault="004273CE" w:rsidP="00FA5973"/>
    <w:p w:rsidR="004273CE" w:rsidRPr="00FA5973" w:rsidRDefault="004273CE" w:rsidP="00FA5973"/>
    <w:sectPr w:rsidR="004273CE" w:rsidRPr="00FA5973" w:rsidSect="004273CE">
      <w:headerReference w:type="default" r:id="rId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04" w:rsidRDefault="00602304">
      <w:r>
        <w:separator/>
      </w:r>
    </w:p>
  </w:endnote>
  <w:endnote w:type="continuationSeparator" w:id="0">
    <w:p w:rsidR="00602304" w:rsidRDefault="0060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04" w:rsidRDefault="00602304">
      <w:r>
        <w:separator/>
      </w:r>
    </w:p>
  </w:footnote>
  <w:footnote w:type="continuationSeparator" w:id="0">
    <w:p w:rsidR="00602304" w:rsidRDefault="0060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73" w:rsidRDefault="00FA5973">
    <w:pPr>
      <w:pStyle w:val="ac"/>
    </w:pPr>
    <w:r>
      <w:t xml:space="preserve">Учебно-методический комплекс </w:t>
    </w:r>
    <w:proofErr w:type="spellStart"/>
    <w:r>
      <w:t>КазНУ</w:t>
    </w:r>
    <w:proofErr w:type="spellEnd"/>
    <w:r>
      <w:t xml:space="preserve"> им. Аль-</w:t>
    </w:r>
    <w:proofErr w:type="spellStart"/>
    <w:r>
      <w:t>Фараби</w:t>
    </w:r>
    <w:proofErr w:type="spellEnd"/>
    <w:r>
      <w:t xml:space="preserve">                                   стр. </w:t>
    </w:r>
    <w:r>
      <w:fldChar w:fldCharType="begin"/>
    </w:r>
    <w:r>
      <w:instrText xml:space="preserve"> PAGE </w:instrText>
    </w:r>
    <w:r>
      <w:fldChar w:fldCharType="separate"/>
    </w:r>
    <w:r w:rsidR="00AE5762">
      <w:rPr>
        <w:noProof/>
      </w:rPr>
      <w:t>21</w:t>
    </w:r>
    <w:r>
      <w:rPr>
        <w:noProof/>
      </w:rPr>
      <w:fldChar w:fldCharType="end"/>
    </w:r>
    <w:r>
      <w:t xml:space="preserve"> из </w:t>
    </w:r>
    <w:fldSimple w:instr=" NUMPAGES ">
      <w:r w:rsidR="00AE5762">
        <w:rPr>
          <w:noProof/>
        </w:rPr>
        <w:t>21</w:t>
      </w:r>
    </w:fldSimple>
  </w:p>
  <w:p w:rsidR="00FA5973" w:rsidRDefault="00FA597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5AF"/>
    <w:multiLevelType w:val="hybridMultilevel"/>
    <w:tmpl w:val="6CE2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72D1A"/>
    <w:multiLevelType w:val="hybridMultilevel"/>
    <w:tmpl w:val="55A4E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465D2"/>
    <w:multiLevelType w:val="hybridMultilevel"/>
    <w:tmpl w:val="F5960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E623A"/>
    <w:multiLevelType w:val="hybridMultilevel"/>
    <w:tmpl w:val="5BFA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96204"/>
    <w:multiLevelType w:val="hybridMultilevel"/>
    <w:tmpl w:val="6CE2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72FC3"/>
    <w:multiLevelType w:val="hybridMultilevel"/>
    <w:tmpl w:val="0592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A6923"/>
    <w:multiLevelType w:val="hybridMultilevel"/>
    <w:tmpl w:val="D3EC8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D13EF"/>
    <w:multiLevelType w:val="hybridMultilevel"/>
    <w:tmpl w:val="38A6A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B67E0"/>
    <w:multiLevelType w:val="hybridMultilevel"/>
    <w:tmpl w:val="B0A435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A345D1"/>
    <w:multiLevelType w:val="hybridMultilevel"/>
    <w:tmpl w:val="6AC2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EE10BC"/>
    <w:multiLevelType w:val="hybridMultilevel"/>
    <w:tmpl w:val="F0FA2A16"/>
    <w:lvl w:ilvl="0" w:tplc="2EA6E710">
      <w:start w:val="1"/>
      <w:numFmt w:val="decimal"/>
      <w:lvlText w:val="%1."/>
      <w:lvlJc w:val="left"/>
      <w:pPr>
        <w:ind w:left="720" w:hanging="360"/>
      </w:pPr>
      <w:rPr>
        <w:rFonts w:ascii="Courier New" w:hAnsi="Courier New" w:cs="Courier New"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1B40"/>
    <w:multiLevelType w:val="hybridMultilevel"/>
    <w:tmpl w:val="8EAE3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991141"/>
    <w:multiLevelType w:val="hybridMultilevel"/>
    <w:tmpl w:val="6CE2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93C0A"/>
    <w:multiLevelType w:val="hybridMultilevel"/>
    <w:tmpl w:val="6CE2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DB50FD"/>
    <w:multiLevelType w:val="multilevel"/>
    <w:tmpl w:val="864E02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nsid w:val="297C388F"/>
    <w:multiLevelType w:val="hybridMultilevel"/>
    <w:tmpl w:val="D4B25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D077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C6D0E01"/>
    <w:multiLevelType w:val="hybridMultilevel"/>
    <w:tmpl w:val="6CE2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EA56E0"/>
    <w:multiLevelType w:val="hybridMultilevel"/>
    <w:tmpl w:val="0972E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504C66"/>
    <w:multiLevelType w:val="hybridMultilevel"/>
    <w:tmpl w:val="264A45A8"/>
    <w:lvl w:ilvl="0" w:tplc="910AD7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179DB"/>
    <w:multiLevelType w:val="multilevel"/>
    <w:tmpl w:val="FA5C67A8"/>
    <w:lvl w:ilvl="0">
      <w:start w:val="1"/>
      <w:numFmt w:val="decimal"/>
      <w:lvlText w:val="%1."/>
      <w:lvlJc w:val="left"/>
      <w:pPr>
        <w:tabs>
          <w:tab w:val="num" w:pos="360"/>
        </w:tabs>
        <w:ind w:left="360" w:hanging="360"/>
      </w:pPr>
      <w:rPr>
        <w:rFonts w:ascii="Times New Roman" w:eastAsia="Calibri" w:hAnsi="Times New Roman"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9A22D9F"/>
    <w:multiLevelType w:val="hybridMultilevel"/>
    <w:tmpl w:val="04E04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62589"/>
    <w:multiLevelType w:val="hybridMultilevel"/>
    <w:tmpl w:val="6CE2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C87C50"/>
    <w:multiLevelType w:val="hybridMultilevel"/>
    <w:tmpl w:val="AFD8A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CC673E"/>
    <w:multiLevelType w:val="hybridMultilevel"/>
    <w:tmpl w:val="20F49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822EBA"/>
    <w:multiLevelType w:val="hybridMultilevel"/>
    <w:tmpl w:val="6CE2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15D8A"/>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FFD707C"/>
    <w:multiLevelType w:val="hybridMultilevel"/>
    <w:tmpl w:val="A8D6A414"/>
    <w:lvl w:ilvl="0" w:tplc="554A7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23876FB"/>
    <w:multiLevelType w:val="hybridMultilevel"/>
    <w:tmpl w:val="FB3CE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A752B2"/>
    <w:multiLevelType w:val="hybridMultilevel"/>
    <w:tmpl w:val="33EEA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DB527F"/>
    <w:multiLevelType w:val="hybridMultilevel"/>
    <w:tmpl w:val="AC2E1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7F6000"/>
    <w:multiLevelType w:val="hybridMultilevel"/>
    <w:tmpl w:val="45CCF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5A3727"/>
    <w:multiLevelType w:val="hybridMultilevel"/>
    <w:tmpl w:val="77580734"/>
    <w:lvl w:ilvl="0" w:tplc="D826D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86676F7"/>
    <w:multiLevelType w:val="hybridMultilevel"/>
    <w:tmpl w:val="AB16FB02"/>
    <w:lvl w:ilvl="0" w:tplc="D9345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E0B0D6E"/>
    <w:multiLevelType w:val="multilevel"/>
    <w:tmpl w:val="4CA26E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FB56E25"/>
    <w:multiLevelType w:val="hybridMultilevel"/>
    <w:tmpl w:val="24CAB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8963F9"/>
    <w:multiLevelType w:val="hybridMultilevel"/>
    <w:tmpl w:val="236C6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F917AE"/>
    <w:multiLevelType w:val="hybridMultilevel"/>
    <w:tmpl w:val="FB40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BA741F"/>
    <w:multiLevelType w:val="hybridMultilevel"/>
    <w:tmpl w:val="5A8C1A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88209B4"/>
    <w:multiLevelType w:val="hybridMultilevel"/>
    <w:tmpl w:val="8D127F32"/>
    <w:lvl w:ilvl="0" w:tplc="7046CB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A4B1AFB"/>
    <w:multiLevelType w:val="hybridMultilevel"/>
    <w:tmpl w:val="99C6DE36"/>
    <w:lvl w:ilvl="0" w:tplc="284420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DB50B67"/>
    <w:multiLevelType w:val="hybridMultilevel"/>
    <w:tmpl w:val="1478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D14DCA"/>
    <w:multiLevelType w:val="hybridMultilevel"/>
    <w:tmpl w:val="A0AED7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3556B0"/>
    <w:multiLevelType w:val="hybridMultilevel"/>
    <w:tmpl w:val="F800A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F640A9"/>
    <w:multiLevelType w:val="hybridMultilevel"/>
    <w:tmpl w:val="6CE2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37481C"/>
    <w:multiLevelType w:val="hybridMultilevel"/>
    <w:tmpl w:val="6CE2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9534C1"/>
    <w:multiLevelType w:val="hybridMultilevel"/>
    <w:tmpl w:val="96CA4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5E4C1E"/>
    <w:multiLevelType w:val="hybridMultilevel"/>
    <w:tmpl w:val="AC2E1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955FDE"/>
    <w:multiLevelType w:val="hybridMultilevel"/>
    <w:tmpl w:val="A51A4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8"/>
  </w:num>
  <w:num w:numId="3">
    <w:abstractNumId w:val="47"/>
  </w:num>
  <w:num w:numId="4">
    <w:abstractNumId w:val="26"/>
  </w:num>
  <w:num w:numId="5">
    <w:abstractNumId w:val="20"/>
  </w:num>
  <w:num w:numId="6">
    <w:abstractNumId w:val="42"/>
  </w:num>
  <w:num w:numId="7">
    <w:abstractNumId w:val="14"/>
  </w:num>
  <w:num w:numId="8">
    <w:abstractNumId w:val="18"/>
  </w:num>
  <w:num w:numId="9">
    <w:abstractNumId w:val="6"/>
  </w:num>
  <w:num w:numId="10">
    <w:abstractNumId w:val="9"/>
  </w:num>
  <w:num w:numId="11">
    <w:abstractNumId w:val="23"/>
  </w:num>
  <w:num w:numId="12">
    <w:abstractNumId w:val="19"/>
  </w:num>
  <w:num w:numId="13">
    <w:abstractNumId w:val="7"/>
  </w:num>
  <w:num w:numId="14">
    <w:abstractNumId w:val="37"/>
  </w:num>
  <w:num w:numId="15">
    <w:abstractNumId w:val="8"/>
  </w:num>
  <w:num w:numId="16">
    <w:abstractNumId w:val="34"/>
  </w:num>
  <w:num w:numId="17">
    <w:abstractNumId w:val="13"/>
  </w:num>
  <w:num w:numId="18">
    <w:abstractNumId w:val="5"/>
  </w:num>
  <w:num w:numId="19">
    <w:abstractNumId w:val="41"/>
  </w:num>
  <w:num w:numId="20">
    <w:abstractNumId w:val="0"/>
  </w:num>
  <w:num w:numId="21">
    <w:abstractNumId w:val="17"/>
  </w:num>
  <w:num w:numId="22">
    <w:abstractNumId w:val="4"/>
  </w:num>
  <w:num w:numId="23">
    <w:abstractNumId w:val="25"/>
  </w:num>
  <w:num w:numId="24">
    <w:abstractNumId w:val="22"/>
  </w:num>
  <w:num w:numId="25">
    <w:abstractNumId w:val="44"/>
  </w:num>
  <w:num w:numId="26">
    <w:abstractNumId w:val="45"/>
  </w:num>
  <w:num w:numId="27">
    <w:abstractNumId w:val="12"/>
  </w:num>
  <w:num w:numId="28">
    <w:abstractNumId w:val="30"/>
  </w:num>
  <w:num w:numId="29">
    <w:abstractNumId w:val="3"/>
  </w:num>
  <w:num w:numId="30">
    <w:abstractNumId w:val="2"/>
  </w:num>
  <w:num w:numId="31">
    <w:abstractNumId w:val="11"/>
  </w:num>
  <w:num w:numId="32">
    <w:abstractNumId w:val="21"/>
  </w:num>
  <w:num w:numId="33">
    <w:abstractNumId w:val="46"/>
  </w:num>
  <w:num w:numId="34">
    <w:abstractNumId w:val="28"/>
  </w:num>
  <w:num w:numId="35">
    <w:abstractNumId w:val="48"/>
  </w:num>
  <w:num w:numId="36">
    <w:abstractNumId w:val="43"/>
  </w:num>
  <w:num w:numId="37">
    <w:abstractNumId w:val="35"/>
  </w:num>
  <w:num w:numId="38">
    <w:abstractNumId w:val="15"/>
  </w:num>
  <w:num w:numId="39">
    <w:abstractNumId w:val="1"/>
  </w:num>
  <w:num w:numId="40">
    <w:abstractNumId w:val="31"/>
  </w:num>
  <w:num w:numId="41">
    <w:abstractNumId w:val="10"/>
  </w:num>
  <w:num w:numId="42">
    <w:abstractNumId w:val="36"/>
  </w:num>
  <w:num w:numId="43">
    <w:abstractNumId w:val="24"/>
  </w:num>
  <w:num w:numId="44">
    <w:abstractNumId w:val="39"/>
  </w:num>
  <w:num w:numId="45">
    <w:abstractNumId w:val="29"/>
  </w:num>
  <w:num w:numId="46">
    <w:abstractNumId w:val="27"/>
  </w:num>
  <w:num w:numId="47">
    <w:abstractNumId w:val="32"/>
  </w:num>
  <w:num w:numId="48">
    <w:abstractNumId w:val="33"/>
  </w:num>
  <w:num w:numId="49">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FB"/>
    <w:rsid w:val="00012AB4"/>
    <w:rsid w:val="00057E90"/>
    <w:rsid w:val="00337BEB"/>
    <w:rsid w:val="0035098D"/>
    <w:rsid w:val="004273CE"/>
    <w:rsid w:val="004A5306"/>
    <w:rsid w:val="00602304"/>
    <w:rsid w:val="0075189B"/>
    <w:rsid w:val="0078763B"/>
    <w:rsid w:val="008F7B81"/>
    <w:rsid w:val="00904DE7"/>
    <w:rsid w:val="00944DEF"/>
    <w:rsid w:val="00A11685"/>
    <w:rsid w:val="00AD6883"/>
    <w:rsid w:val="00AE5762"/>
    <w:rsid w:val="00DA12B7"/>
    <w:rsid w:val="00DC7DA3"/>
    <w:rsid w:val="00E67441"/>
    <w:rsid w:val="00EB04FB"/>
    <w:rsid w:val="00FA5973"/>
    <w:rsid w:val="00FD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3CE"/>
    <w:pPr>
      <w:keepNext/>
      <w:jc w:val="both"/>
      <w:outlineLvl w:val="0"/>
    </w:pPr>
    <w:rPr>
      <w:sz w:val="28"/>
      <w:szCs w:val="20"/>
    </w:rPr>
  </w:style>
  <w:style w:type="paragraph" w:styleId="3">
    <w:name w:val="heading 3"/>
    <w:basedOn w:val="a"/>
    <w:next w:val="a"/>
    <w:link w:val="30"/>
    <w:unhideWhenUsed/>
    <w:qFormat/>
    <w:rsid w:val="004273C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4273CE"/>
    <w:pPr>
      <w:spacing w:before="240" w:after="60"/>
      <w:outlineLvl w:val="4"/>
    </w:pPr>
    <w:rPr>
      <w:b/>
      <w:bCs/>
      <w:i/>
      <w:iCs/>
      <w:sz w:val="26"/>
      <w:szCs w:val="26"/>
    </w:rPr>
  </w:style>
  <w:style w:type="paragraph" w:styleId="6">
    <w:name w:val="heading 6"/>
    <w:basedOn w:val="a"/>
    <w:next w:val="a"/>
    <w:link w:val="60"/>
    <w:qFormat/>
    <w:rsid w:val="004273CE"/>
    <w:pPr>
      <w:spacing w:line="276" w:lineRule="auto"/>
      <w:outlineLvl w:val="5"/>
    </w:pPr>
    <w:rPr>
      <w:rFonts w:ascii="Calibri" w:eastAsia="Calibri" w:hAnsi="Calibri"/>
      <w:smallCaps/>
      <w:color w:val="C0504D"/>
      <w:spacing w:val="5"/>
      <w:sz w:val="22"/>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273CE"/>
    <w:rPr>
      <w:rFonts w:ascii="Calibri" w:eastAsia="Calibri" w:hAnsi="Calibri" w:cs="Times New Roman"/>
      <w:smallCaps/>
      <w:color w:val="C0504D"/>
      <w:spacing w:val="5"/>
      <w:szCs w:val="20"/>
      <w:lang w:val="en-US" w:bidi="en-US"/>
    </w:rPr>
  </w:style>
  <w:style w:type="paragraph" w:styleId="a3">
    <w:name w:val="No Spacing"/>
    <w:basedOn w:val="a"/>
    <w:link w:val="a4"/>
    <w:qFormat/>
    <w:rsid w:val="004273CE"/>
    <w:pPr>
      <w:jc w:val="both"/>
    </w:pPr>
    <w:rPr>
      <w:rFonts w:ascii="Calibri" w:eastAsia="Calibri" w:hAnsi="Calibri"/>
      <w:sz w:val="20"/>
      <w:szCs w:val="20"/>
      <w:lang w:val="en-US" w:eastAsia="en-US" w:bidi="en-US"/>
    </w:rPr>
  </w:style>
  <w:style w:type="character" w:customStyle="1" w:styleId="a4">
    <w:name w:val="Без интервала Знак"/>
    <w:basedOn w:val="a0"/>
    <w:link w:val="a3"/>
    <w:rsid w:val="004273CE"/>
    <w:rPr>
      <w:rFonts w:ascii="Calibri" w:eastAsia="Calibri" w:hAnsi="Calibri" w:cs="Times New Roman"/>
      <w:sz w:val="20"/>
      <w:szCs w:val="20"/>
      <w:lang w:val="en-US" w:bidi="en-US"/>
    </w:rPr>
  </w:style>
  <w:style w:type="paragraph" w:styleId="2">
    <w:name w:val="Body Text 2"/>
    <w:basedOn w:val="a"/>
    <w:link w:val="20"/>
    <w:unhideWhenUsed/>
    <w:rsid w:val="004273CE"/>
    <w:pPr>
      <w:spacing w:after="120" w:line="480" w:lineRule="auto"/>
    </w:pPr>
    <w:rPr>
      <w:sz w:val="20"/>
      <w:szCs w:val="20"/>
    </w:rPr>
  </w:style>
  <w:style w:type="character" w:customStyle="1" w:styleId="20">
    <w:name w:val="Основной текст 2 Знак"/>
    <w:basedOn w:val="a0"/>
    <w:link w:val="2"/>
    <w:rsid w:val="004273CE"/>
    <w:rPr>
      <w:rFonts w:ascii="Times New Roman" w:eastAsia="Times New Roman" w:hAnsi="Times New Roman" w:cs="Times New Roman"/>
      <w:sz w:val="20"/>
      <w:szCs w:val="20"/>
      <w:lang w:eastAsia="ru-RU"/>
    </w:rPr>
  </w:style>
  <w:style w:type="character" w:customStyle="1" w:styleId="s00">
    <w:name w:val="s00"/>
    <w:rsid w:val="004273CE"/>
    <w:rPr>
      <w:rFonts w:ascii="Times New Roman" w:hAnsi="Times New Roman" w:cs="Times New Roman" w:hint="default"/>
      <w:b w:val="0"/>
      <w:bCs w:val="0"/>
      <w:i w:val="0"/>
      <w:iCs w:val="0"/>
      <w:color w:val="000000"/>
    </w:rPr>
  </w:style>
  <w:style w:type="paragraph" w:customStyle="1" w:styleId="a5">
    <w:name w:val="Без отступа"/>
    <w:basedOn w:val="a"/>
    <w:rsid w:val="004273CE"/>
    <w:rPr>
      <w:rFonts w:eastAsia="Calibri"/>
      <w:sz w:val="20"/>
    </w:rPr>
  </w:style>
  <w:style w:type="character" w:styleId="a6">
    <w:name w:val="page number"/>
    <w:basedOn w:val="a0"/>
    <w:rsid w:val="004273CE"/>
    <w:rPr>
      <w:rFonts w:cs="Times New Roman"/>
    </w:rPr>
  </w:style>
  <w:style w:type="paragraph" w:customStyle="1" w:styleId="11">
    <w:name w:val="Абзац списка1"/>
    <w:basedOn w:val="a"/>
    <w:rsid w:val="004273CE"/>
    <w:pPr>
      <w:ind w:left="708"/>
    </w:pPr>
    <w:rPr>
      <w:sz w:val="28"/>
    </w:rPr>
  </w:style>
  <w:style w:type="paragraph" w:styleId="a7">
    <w:name w:val="Body Text Indent"/>
    <w:basedOn w:val="a"/>
    <w:link w:val="a8"/>
    <w:rsid w:val="004273CE"/>
    <w:pPr>
      <w:spacing w:after="120"/>
      <w:ind w:left="283"/>
    </w:pPr>
    <w:rPr>
      <w:sz w:val="20"/>
      <w:szCs w:val="20"/>
    </w:rPr>
  </w:style>
  <w:style w:type="character" w:customStyle="1" w:styleId="a8">
    <w:name w:val="Основной текст с отступом Знак"/>
    <w:basedOn w:val="a0"/>
    <w:link w:val="a7"/>
    <w:rsid w:val="004273CE"/>
    <w:rPr>
      <w:rFonts w:ascii="Times New Roman" w:eastAsia="Times New Roman" w:hAnsi="Times New Roman" w:cs="Times New Roman"/>
      <w:sz w:val="20"/>
      <w:szCs w:val="20"/>
      <w:lang w:eastAsia="ru-RU"/>
    </w:rPr>
  </w:style>
  <w:style w:type="paragraph" w:styleId="21">
    <w:name w:val="Body Text Indent 2"/>
    <w:basedOn w:val="a"/>
    <w:link w:val="22"/>
    <w:rsid w:val="004273CE"/>
    <w:pPr>
      <w:spacing w:after="120" w:line="480" w:lineRule="auto"/>
      <w:ind w:left="283"/>
    </w:pPr>
    <w:rPr>
      <w:sz w:val="20"/>
      <w:szCs w:val="20"/>
    </w:rPr>
  </w:style>
  <w:style w:type="character" w:customStyle="1" w:styleId="22">
    <w:name w:val="Основной текст с отступом 2 Знак"/>
    <w:basedOn w:val="a0"/>
    <w:link w:val="21"/>
    <w:rsid w:val="004273CE"/>
    <w:rPr>
      <w:rFonts w:ascii="Times New Roman" w:eastAsia="Times New Roman" w:hAnsi="Times New Roman" w:cs="Times New Roman"/>
      <w:sz w:val="20"/>
      <w:szCs w:val="20"/>
      <w:lang w:eastAsia="ru-RU"/>
    </w:rPr>
  </w:style>
  <w:style w:type="character" w:customStyle="1" w:styleId="31">
    <w:name w:val="Основной текст (3)_"/>
    <w:basedOn w:val="a0"/>
    <w:link w:val="310"/>
    <w:uiPriority w:val="99"/>
    <w:locked/>
    <w:rsid w:val="004273CE"/>
    <w:rPr>
      <w:rFonts w:ascii="Times New Roman" w:hAnsi="Times New Roman" w:cs="Times New Roman"/>
      <w:sz w:val="26"/>
      <w:szCs w:val="26"/>
      <w:shd w:val="clear" w:color="auto" w:fill="FFFFFF"/>
    </w:rPr>
  </w:style>
  <w:style w:type="paragraph" w:customStyle="1" w:styleId="310">
    <w:name w:val="Основной текст (3)1"/>
    <w:basedOn w:val="a"/>
    <w:link w:val="31"/>
    <w:uiPriority w:val="99"/>
    <w:rsid w:val="004273CE"/>
    <w:pPr>
      <w:widowControl w:val="0"/>
      <w:shd w:val="clear" w:color="auto" w:fill="FFFFFF"/>
      <w:spacing w:after="480" w:line="240" w:lineRule="atLeast"/>
      <w:ind w:hanging="260"/>
      <w:jc w:val="center"/>
    </w:pPr>
    <w:rPr>
      <w:rFonts w:eastAsiaTheme="minorHAnsi"/>
      <w:sz w:val="26"/>
      <w:szCs w:val="26"/>
      <w:lang w:eastAsia="en-US"/>
    </w:rPr>
  </w:style>
  <w:style w:type="paragraph" w:styleId="a9">
    <w:name w:val="List Paragraph"/>
    <w:basedOn w:val="a"/>
    <w:uiPriority w:val="34"/>
    <w:qFormat/>
    <w:rsid w:val="004273CE"/>
    <w:pPr>
      <w:ind w:left="720"/>
      <w:contextualSpacing/>
    </w:pPr>
  </w:style>
  <w:style w:type="character" w:customStyle="1" w:styleId="FontStyle130">
    <w:name w:val="Font Style130"/>
    <w:basedOn w:val="a0"/>
    <w:uiPriority w:val="99"/>
    <w:rsid w:val="004273CE"/>
    <w:rPr>
      <w:rFonts w:ascii="Times New Roman" w:hAnsi="Times New Roman" w:cs="Times New Roman"/>
      <w:sz w:val="20"/>
      <w:szCs w:val="20"/>
    </w:rPr>
  </w:style>
  <w:style w:type="character" w:customStyle="1" w:styleId="30">
    <w:name w:val="Заголовок 3 Знак"/>
    <w:basedOn w:val="a0"/>
    <w:link w:val="3"/>
    <w:rsid w:val="004273CE"/>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rsid w:val="004273C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273CE"/>
    <w:rPr>
      <w:rFonts w:ascii="Times New Roman" w:eastAsia="Times New Roman" w:hAnsi="Times New Roman" w:cs="Times New Roman"/>
      <w:b/>
      <w:bCs/>
      <w:i/>
      <w:iCs/>
      <w:sz w:val="26"/>
      <w:szCs w:val="26"/>
      <w:lang w:eastAsia="ru-RU"/>
    </w:rPr>
  </w:style>
  <w:style w:type="paragraph" w:customStyle="1" w:styleId="12">
    <w:name w:val="Обычный1"/>
    <w:rsid w:val="004273CE"/>
    <w:pPr>
      <w:spacing w:after="0" w:line="240" w:lineRule="auto"/>
    </w:pPr>
    <w:rPr>
      <w:rFonts w:ascii="Times New Roman" w:eastAsia="Times New Roman" w:hAnsi="Times New Roman" w:cs="Times New Roman"/>
      <w:sz w:val="28"/>
      <w:szCs w:val="20"/>
      <w:lang w:eastAsia="ru-RU"/>
    </w:rPr>
  </w:style>
  <w:style w:type="paragraph" w:styleId="aa">
    <w:name w:val="Body Text"/>
    <w:basedOn w:val="a"/>
    <w:link w:val="ab"/>
    <w:rsid w:val="004273CE"/>
    <w:pPr>
      <w:jc w:val="both"/>
    </w:pPr>
    <w:rPr>
      <w:sz w:val="28"/>
      <w:szCs w:val="20"/>
    </w:rPr>
  </w:style>
  <w:style w:type="character" w:customStyle="1" w:styleId="ab">
    <w:name w:val="Основной текст Знак"/>
    <w:basedOn w:val="a0"/>
    <w:link w:val="aa"/>
    <w:rsid w:val="004273CE"/>
    <w:rPr>
      <w:rFonts w:ascii="Times New Roman" w:eastAsia="Times New Roman" w:hAnsi="Times New Roman" w:cs="Times New Roman"/>
      <w:sz w:val="28"/>
      <w:szCs w:val="20"/>
      <w:lang w:eastAsia="ru-RU"/>
    </w:rPr>
  </w:style>
  <w:style w:type="paragraph" w:customStyle="1" w:styleId="110">
    <w:name w:val="Заголовок 11"/>
    <w:basedOn w:val="12"/>
    <w:next w:val="12"/>
    <w:rsid w:val="004273CE"/>
    <w:pPr>
      <w:keepNext/>
      <w:jc w:val="center"/>
    </w:pPr>
    <w:rPr>
      <w:b/>
      <w:sz w:val="24"/>
    </w:rPr>
  </w:style>
  <w:style w:type="paragraph" w:styleId="ac">
    <w:name w:val="header"/>
    <w:basedOn w:val="a"/>
    <w:link w:val="ad"/>
    <w:rsid w:val="004273CE"/>
    <w:pPr>
      <w:tabs>
        <w:tab w:val="center" w:pos="4677"/>
        <w:tab w:val="right" w:pos="9355"/>
      </w:tabs>
    </w:pPr>
  </w:style>
  <w:style w:type="character" w:customStyle="1" w:styleId="ad">
    <w:name w:val="Верхний колонтитул Знак"/>
    <w:basedOn w:val="a0"/>
    <w:link w:val="ac"/>
    <w:rsid w:val="004273CE"/>
    <w:rPr>
      <w:rFonts w:ascii="Times New Roman" w:eastAsia="Times New Roman" w:hAnsi="Times New Roman" w:cs="Times New Roman"/>
      <w:sz w:val="24"/>
      <w:szCs w:val="24"/>
      <w:lang w:eastAsia="ru-RU"/>
    </w:rPr>
  </w:style>
  <w:style w:type="paragraph" w:styleId="ae">
    <w:name w:val="Balloon Text"/>
    <w:basedOn w:val="a"/>
    <w:link w:val="af"/>
    <w:semiHidden/>
    <w:rsid w:val="004273CE"/>
    <w:rPr>
      <w:rFonts w:ascii="Tahoma" w:hAnsi="Tahoma" w:cs="Tahoma"/>
      <w:sz w:val="16"/>
      <w:szCs w:val="16"/>
    </w:rPr>
  </w:style>
  <w:style w:type="character" w:customStyle="1" w:styleId="af">
    <w:name w:val="Текст выноски Знак"/>
    <w:basedOn w:val="a0"/>
    <w:link w:val="ae"/>
    <w:semiHidden/>
    <w:rsid w:val="004273CE"/>
    <w:rPr>
      <w:rFonts w:ascii="Tahoma" w:eastAsia="Times New Roman" w:hAnsi="Tahoma" w:cs="Tahoma"/>
      <w:sz w:val="16"/>
      <w:szCs w:val="16"/>
      <w:lang w:eastAsia="ru-RU"/>
    </w:rPr>
  </w:style>
  <w:style w:type="paragraph" w:styleId="32">
    <w:name w:val="Body Text 3"/>
    <w:basedOn w:val="a"/>
    <w:link w:val="33"/>
    <w:rsid w:val="004273CE"/>
    <w:pPr>
      <w:spacing w:after="120"/>
    </w:pPr>
    <w:rPr>
      <w:sz w:val="16"/>
      <w:szCs w:val="16"/>
    </w:rPr>
  </w:style>
  <w:style w:type="character" w:customStyle="1" w:styleId="33">
    <w:name w:val="Основной текст 3 Знак"/>
    <w:basedOn w:val="a0"/>
    <w:link w:val="32"/>
    <w:rsid w:val="004273CE"/>
    <w:rPr>
      <w:rFonts w:ascii="Times New Roman" w:eastAsia="Times New Roman" w:hAnsi="Times New Roman" w:cs="Times New Roman"/>
      <w:sz w:val="16"/>
      <w:szCs w:val="16"/>
      <w:lang w:eastAsia="ru-RU"/>
    </w:rPr>
  </w:style>
  <w:style w:type="paragraph" w:styleId="af0">
    <w:name w:val="Plain Text"/>
    <w:basedOn w:val="a"/>
    <w:link w:val="af1"/>
    <w:rsid w:val="004273CE"/>
    <w:rPr>
      <w:rFonts w:ascii="Courier New" w:hAnsi="Courier New"/>
      <w:sz w:val="20"/>
      <w:szCs w:val="20"/>
    </w:rPr>
  </w:style>
  <w:style w:type="character" w:customStyle="1" w:styleId="af1">
    <w:name w:val="Текст Знак"/>
    <w:basedOn w:val="a0"/>
    <w:link w:val="af0"/>
    <w:rsid w:val="004273CE"/>
    <w:rPr>
      <w:rFonts w:ascii="Courier New" w:eastAsia="Times New Roman" w:hAnsi="Courier New" w:cs="Times New Roman"/>
      <w:sz w:val="20"/>
      <w:szCs w:val="20"/>
      <w:lang w:eastAsia="ru-RU"/>
    </w:rPr>
  </w:style>
  <w:style w:type="paragraph" w:styleId="af2">
    <w:name w:val="footnote text"/>
    <w:basedOn w:val="a"/>
    <w:link w:val="af3"/>
    <w:rsid w:val="004273CE"/>
    <w:pPr>
      <w:overflowPunct w:val="0"/>
      <w:autoSpaceDE w:val="0"/>
      <w:autoSpaceDN w:val="0"/>
      <w:adjustRightInd w:val="0"/>
      <w:textAlignment w:val="baseline"/>
    </w:pPr>
    <w:rPr>
      <w:sz w:val="20"/>
      <w:szCs w:val="20"/>
    </w:rPr>
  </w:style>
  <w:style w:type="character" w:customStyle="1" w:styleId="af3">
    <w:name w:val="Текст сноски Знак"/>
    <w:basedOn w:val="a0"/>
    <w:link w:val="af2"/>
    <w:rsid w:val="004273CE"/>
    <w:rPr>
      <w:rFonts w:ascii="Times New Roman" w:eastAsia="Times New Roman" w:hAnsi="Times New Roman" w:cs="Times New Roman"/>
      <w:sz w:val="20"/>
      <w:szCs w:val="20"/>
      <w:lang w:eastAsia="ru-RU"/>
    </w:rPr>
  </w:style>
  <w:style w:type="character" w:styleId="af4">
    <w:name w:val="Hyperlink"/>
    <w:basedOn w:val="a0"/>
    <w:uiPriority w:val="99"/>
    <w:rsid w:val="004273CE"/>
    <w:rPr>
      <w:color w:val="0000FF"/>
      <w:u w:val="single"/>
    </w:rPr>
  </w:style>
  <w:style w:type="paragraph" w:styleId="af5">
    <w:name w:val="Normal (Web)"/>
    <w:basedOn w:val="a"/>
    <w:uiPriority w:val="99"/>
    <w:semiHidden/>
    <w:unhideWhenUsed/>
    <w:rsid w:val="00E67441"/>
    <w:pPr>
      <w:spacing w:before="100" w:beforeAutospacing="1" w:after="100" w:afterAutospacing="1"/>
    </w:pPr>
  </w:style>
  <w:style w:type="character" w:customStyle="1" w:styleId="reference-text">
    <w:name w:val="reference-text"/>
    <w:basedOn w:val="a0"/>
    <w:rsid w:val="00E67441"/>
  </w:style>
  <w:style w:type="character" w:customStyle="1" w:styleId="s0">
    <w:name w:val="s0"/>
    <w:rsid w:val="00A1168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A11685"/>
    <w:rPr>
      <w:rFonts w:ascii="Times New Roman" w:hAnsi="Times New Roman" w:cs="Times New Roman" w:hint="default"/>
      <w:b/>
      <w:bCs/>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3CE"/>
    <w:pPr>
      <w:keepNext/>
      <w:jc w:val="both"/>
      <w:outlineLvl w:val="0"/>
    </w:pPr>
    <w:rPr>
      <w:sz w:val="28"/>
      <w:szCs w:val="20"/>
    </w:rPr>
  </w:style>
  <w:style w:type="paragraph" w:styleId="3">
    <w:name w:val="heading 3"/>
    <w:basedOn w:val="a"/>
    <w:next w:val="a"/>
    <w:link w:val="30"/>
    <w:unhideWhenUsed/>
    <w:qFormat/>
    <w:rsid w:val="004273C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4273CE"/>
    <w:pPr>
      <w:spacing w:before="240" w:after="60"/>
      <w:outlineLvl w:val="4"/>
    </w:pPr>
    <w:rPr>
      <w:b/>
      <w:bCs/>
      <w:i/>
      <w:iCs/>
      <w:sz w:val="26"/>
      <w:szCs w:val="26"/>
    </w:rPr>
  </w:style>
  <w:style w:type="paragraph" w:styleId="6">
    <w:name w:val="heading 6"/>
    <w:basedOn w:val="a"/>
    <w:next w:val="a"/>
    <w:link w:val="60"/>
    <w:qFormat/>
    <w:rsid w:val="004273CE"/>
    <w:pPr>
      <w:spacing w:line="276" w:lineRule="auto"/>
      <w:outlineLvl w:val="5"/>
    </w:pPr>
    <w:rPr>
      <w:rFonts w:ascii="Calibri" w:eastAsia="Calibri" w:hAnsi="Calibri"/>
      <w:smallCaps/>
      <w:color w:val="C0504D"/>
      <w:spacing w:val="5"/>
      <w:sz w:val="22"/>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273CE"/>
    <w:rPr>
      <w:rFonts w:ascii="Calibri" w:eastAsia="Calibri" w:hAnsi="Calibri" w:cs="Times New Roman"/>
      <w:smallCaps/>
      <w:color w:val="C0504D"/>
      <w:spacing w:val="5"/>
      <w:szCs w:val="20"/>
      <w:lang w:val="en-US" w:bidi="en-US"/>
    </w:rPr>
  </w:style>
  <w:style w:type="paragraph" w:styleId="a3">
    <w:name w:val="No Spacing"/>
    <w:basedOn w:val="a"/>
    <w:link w:val="a4"/>
    <w:qFormat/>
    <w:rsid w:val="004273CE"/>
    <w:pPr>
      <w:jc w:val="both"/>
    </w:pPr>
    <w:rPr>
      <w:rFonts w:ascii="Calibri" w:eastAsia="Calibri" w:hAnsi="Calibri"/>
      <w:sz w:val="20"/>
      <w:szCs w:val="20"/>
      <w:lang w:val="en-US" w:eastAsia="en-US" w:bidi="en-US"/>
    </w:rPr>
  </w:style>
  <w:style w:type="character" w:customStyle="1" w:styleId="a4">
    <w:name w:val="Без интервала Знак"/>
    <w:basedOn w:val="a0"/>
    <w:link w:val="a3"/>
    <w:rsid w:val="004273CE"/>
    <w:rPr>
      <w:rFonts w:ascii="Calibri" w:eastAsia="Calibri" w:hAnsi="Calibri" w:cs="Times New Roman"/>
      <w:sz w:val="20"/>
      <w:szCs w:val="20"/>
      <w:lang w:val="en-US" w:bidi="en-US"/>
    </w:rPr>
  </w:style>
  <w:style w:type="paragraph" w:styleId="2">
    <w:name w:val="Body Text 2"/>
    <w:basedOn w:val="a"/>
    <w:link w:val="20"/>
    <w:unhideWhenUsed/>
    <w:rsid w:val="004273CE"/>
    <w:pPr>
      <w:spacing w:after="120" w:line="480" w:lineRule="auto"/>
    </w:pPr>
    <w:rPr>
      <w:sz w:val="20"/>
      <w:szCs w:val="20"/>
    </w:rPr>
  </w:style>
  <w:style w:type="character" w:customStyle="1" w:styleId="20">
    <w:name w:val="Основной текст 2 Знак"/>
    <w:basedOn w:val="a0"/>
    <w:link w:val="2"/>
    <w:rsid w:val="004273CE"/>
    <w:rPr>
      <w:rFonts w:ascii="Times New Roman" w:eastAsia="Times New Roman" w:hAnsi="Times New Roman" w:cs="Times New Roman"/>
      <w:sz w:val="20"/>
      <w:szCs w:val="20"/>
      <w:lang w:eastAsia="ru-RU"/>
    </w:rPr>
  </w:style>
  <w:style w:type="character" w:customStyle="1" w:styleId="s00">
    <w:name w:val="s00"/>
    <w:rsid w:val="004273CE"/>
    <w:rPr>
      <w:rFonts w:ascii="Times New Roman" w:hAnsi="Times New Roman" w:cs="Times New Roman" w:hint="default"/>
      <w:b w:val="0"/>
      <w:bCs w:val="0"/>
      <w:i w:val="0"/>
      <w:iCs w:val="0"/>
      <w:color w:val="000000"/>
    </w:rPr>
  </w:style>
  <w:style w:type="paragraph" w:customStyle="1" w:styleId="a5">
    <w:name w:val="Без отступа"/>
    <w:basedOn w:val="a"/>
    <w:rsid w:val="004273CE"/>
    <w:rPr>
      <w:rFonts w:eastAsia="Calibri"/>
      <w:sz w:val="20"/>
    </w:rPr>
  </w:style>
  <w:style w:type="character" w:styleId="a6">
    <w:name w:val="page number"/>
    <w:basedOn w:val="a0"/>
    <w:rsid w:val="004273CE"/>
    <w:rPr>
      <w:rFonts w:cs="Times New Roman"/>
    </w:rPr>
  </w:style>
  <w:style w:type="paragraph" w:customStyle="1" w:styleId="11">
    <w:name w:val="Абзац списка1"/>
    <w:basedOn w:val="a"/>
    <w:rsid w:val="004273CE"/>
    <w:pPr>
      <w:ind w:left="708"/>
    </w:pPr>
    <w:rPr>
      <w:sz w:val="28"/>
    </w:rPr>
  </w:style>
  <w:style w:type="paragraph" w:styleId="a7">
    <w:name w:val="Body Text Indent"/>
    <w:basedOn w:val="a"/>
    <w:link w:val="a8"/>
    <w:rsid w:val="004273CE"/>
    <w:pPr>
      <w:spacing w:after="120"/>
      <w:ind w:left="283"/>
    </w:pPr>
    <w:rPr>
      <w:sz w:val="20"/>
      <w:szCs w:val="20"/>
    </w:rPr>
  </w:style>
  <w:style w:type="character" w:customStyle="1" w:styleId="a8">
    <w:name w:val="Основной текст с отступом Знак"/>
    <w:basedOn w:val="a0"/>
    <w:link w:val="a7"/>
    <w:rsid w:val="004273CE"/>
    <w:rPr>
      <w:rFonts w:ascii="Times New Roman" w:eastAsia="Times New Roman" w:hAnsi="Times New Roman" w:cs="Times New Roman"/>
      <w:sz w:val="20"/>
      <w:szCs w:val="20"/>
      <w:lang w:eastAsia="ru-RU"/>
    </w:rPr>
  </w:style>
  <w:style w:type="paragraph" w:styleId="21">
    <w:name w:val="Body Text Indent 2"/>
    <w:basedOn w:val="a"/>
    <w:link w:val="22"/>
    <w:rsid w:val="004273CE"/>
    <w:pPr>
      <w:spacing w:after="120" w:line="480" w:lineRule="auto"/>
      <w:ind w:left="283"/>
    </w:pPr>
    <w:rPr>
      <w:sz w:val="20"/>
      <w:szCs w:val="20"/>
    </w:rPr>
  </w:style>
  <w:style w:type="character" w:customStyle="1" w:styleId="22">
    <w:name w:val="Основной текст с отступом 2 Знак"/>
    <w:basedOn w:val="a0"/>
    <w:link w:val="21"/>
    <w:rsid w:val="004273CE"/>
    <w:rPr>
      <w:rFonts w:ascii="Times New Roman" w:eastAsia="Times New Roman" w:hAnsi="Times New Roman" w:cs="Times New Roman"/>
      <w:sz w:val="20"/>
      <w:szCs w:val="20"/>
      <w:lang w:eastAsia="ru-RU"/>
    </w:rPr>
  </w:style>
  <w:style w:type="character" w:customStyle="1" w:styleId="31">
    <w:name w:val="Основной текст (3)_"/>
    <w:basedOn w:val="a0"/>
    <w:link w:val="310"/>
    <w:uiPriority w:val="99"/>
    <w:locked/>
    <w:rsid w:val="004273CE"/>
    <w:rPr>
      <w:rFonts w:ascii="Times New Roman" w:hAnsi="Times New Roman" w:cs="Times New Roman"/>
      <w:sz w:val="26"/>
      <w:szCs w:val="26"/>
      <w:shd w:val="clear" w:color="auto" w:fill="FFFFFF"/>
    </w:rPr>
  </w:style>
  <w:style w:type="paragraph" w:customStyle="1" w:styleId="310">
    <w:name w:val="Основной текст (3)1"/>
    <w:basedOn w:val="a"/>
    <w:link w:val="31"/>
    <w:uiPriority w:val="99"/>
    <w:rsid w:val="004273CE"/>
    <w:pPr>
      <w:widowControl w:val="0"/>
      <w:shd w:val="clear" w:color="auto" w:fill="FFFFFF"/>
      <w:spacing w:after="480" w:line="240" w:lineRule="atLeast"/>
      <w:ind w:hanging="260"/>
      <w:jc w:val="center"/>
    </w:pPr>
    <w:rPr>
      <w:rFonts w:eastAsiaTheme="minorHAnsi"/>
      <w:sz w:val="26"/>
      <w:szCs w:val="26"/>
      <w:lang w:eastAsia="en-US"/>
    </w:rPr>
  </w:style>
  <w:style w:type="paragraph" w:styleId="a9">
    <w:name w:val="List Paragraph"/>
    <w:basedOn w:val="a"/>
    <w:uiPriority w:val="34"/>
    <w:qFormat/>
    <w:rsid w:val="004273CE"/>
    <w:pPr>
      <w:ind w:left="720"/>
      <w:contextualSpacing/>
    </w:pPr>
  </w:style>
  <w:style w:type="character" w:customStyle="1" w:styleId="FontStyle130">
    <w:name w:val="Font Style130"/>
    <w:basedOn w:val="a0"/>
    <w:uiPriority w:val="99"/>
    <w:rsid w:val="004273CE"/>
    <w:rPr>
      <w:rFonts w:ascii="Times New Roman" w:hAnsi="Times New Roman" w:cs="Times New Roman"/>
      <w:sz w:val="20"/>
      <w:szCs w:val="20"/>
    </w:rPr>
  </w:style>
  <w:style w:type="character" w:customStyle="1" w:styleId="30">
    <w:name w:val="Заголовок 3 Знак"/>
    <w:basedOn w:val="a0"/>
    <w:link w:val="3"/>
    <w:rsid w:val="004273CE"/>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rsid w:val="004273C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273CE"/>
    <w:rPr>
      <w:rFonts w:ascii="Times New Roman" w:eastAsia="Times New Roman" w:hAnsi="Times New Roman" w:cs="Times New Roman"/>
      <w:b/>
      <w:bCs/>
      <w:i/>
      <w:iCs/>
      <w:sz w:val="26"/>
      <w:szCs w:val="26"/>
      <w:lang w:eastAsia="ru-RU"/>
    </w:rPr>
  </w:style>
  <w:style w:type="paragraph" w:customStyle="1" w:styleId="12">
    <w:name w:val="Обычный1"/>
    <w:rsid w:val="004273CE"/>
    <w:pPr>
      <w:spacing w:after="0" w:line="240" w:lineRule="auto"/>
    </w:pPr>
    <w:rPr>
      <w:rFonts w:ascii="Times New Roman" w:eastAsia="Times New Roman" w:hAnsi="Times New Roman" w:cs="Times New Roman"/>
      <w:sz w:val="28"/>
      <w:szCs w:val="20"/>
      <w:lang w:eastAsia="ru-RU"/>
    </w:rPr>
  </w:style>
  <w:style w:type="paragraph" w:styleId="aa">
    <w:name w:val="Body Text"/>
    <w:basedOn w:val="a"/>
    <w:link w:val="ab"/>
    <w:rsid w:val="004273CE"/>
    <w:pPr>
      <w:jc w:val="both"/>
    </w:pPr>
    <w:rPr>
      <w:sz w:val="28"/>
      <w:szCs w:val="20"/>
    </w:rPr>
  </w:style>
  <w:style w:type="character" w:customStyle="1" w:styleId="ab">
    <w:name w:val="Основной текст Знак"/>
    <w:basedOn w:val="a0"/>
    <w:link w:val="aa"/>
    <w:rsid w:val="004273CE"/>
    <w:rPr>
      <w:rFonts w:ascii="Times New Roman" w:eastAsia="Times New Roman" w:hAnsi="Times New Roman" w:cs="Times New Roman"/>
      <w:sz w:val="28"/>
      <w:szCs w:val="20"/>
      <w:lang w:eastAsia="ru-RU"/>
    </w:rPr>
  </w:style>
  <w:style w:type="paragraph" w:customStyle="1" w:styleId="110">
    <w:name w:val="Заголовок 11"/>
    <w:basedOn w:val="12"/>
    <w:next w:val="12"/>
    <w:rsid w:val="004273CE"/>
    <w:pPr>
      <w:keepNext/>
      <w:jc w:val="center"/>
    </w:pPr>
    <w:rPr>
      <w:b/>
      <w:sz w:val="24"/>
    </w:rPr>
  </w:style>
  <w:style w:type="paragraph" w:styleId="ac">
    <w:name w:val="header"/>
    <w:basedOn w:val="a"/>
    <w:link w:val="ad"/>
    <w:rsid w:val="004273CE"/>
    <w:pPr>
      <w:tabs>
        <w:tab w:val="center" w:pos="4677"/>
        <w:tab w:val="right" w:pos="9355"/>
      </w:tabs>
    </w:pPr>
  </w:style>
  <w:style w:type="character" w:customStyle="1" w:styleId="ad">
    <w:name w:val="Верхний колонтитул Знак"/>
    <w:basedOn w:val="a0"/>
    <w:link w:val="ac"/>
    <w:rsid w:val="004273CE"/>
    <w:rPr>
      <w:rFonts w:ascii="Times New Roman" w:eastAsia="Times New Roman" w:hAnsi="Times New Roman" w:cs="Times New Roman"/>
      <w:sz w:val="24"/>
      <w:szCs w:val="24"/>
      <w:lang w:eastAsia="ru-RU"/>
    </w:rPr>
  </w:style>
  <w:style w:type="paragraph" w:styleId="ae">
    <w:name w:val="Balloon Text"/>
    <w:basedOn w:val="a"/>
    <w:link w:val="af"/>
    <w:semiHidden/>
    <w:rsid w:val="004273CE"/>
    <w:rPr>
      <w:rFonts w:ascii="Tahoma" w:hAnsi="Tahoma" w:cs="Tahoma"/>
      <w:sz w:val="16"/>
      <w:szCs w:val="16"/>
    </w:rPr>
  </w:style>
  <w:style w:type="character" w:customStyle="1" w:styleId="af">
    <w:name w:val="Текст выноски Знак"/>
    <w:basedOn w:val="a0"/>
    <w:link w:val="ae"/>
    <w:semiHidden/>
    <w:rsid w:val="004273CE"/>
    <w:rPr>
      <w:rFonts w:ascii="Tahoma" w:eastAsia="Times New Roman" w:hAnsi="Tahoma" w:cs="Tahoma"/>
      <w:sz w:val="16"/>
      <w:szCs w:val="16"/>
      <w:lang w:eastAsia="ru-RU"/>
    </w:rPr>
  </w:style>
  <w:style w:type="paragraph" w:styleId="32">
    <w:name w:val="Body Text 3"/>
    <w:basedOn w:val="a"/>
    <w:link w:val="33"/>
    <w:rsid w:val="004273CE"/>
    <w:pPr>
      <w:spacing w:after="120"/>
    </w:pPr>
    <w:rPr>
      <w:sz w:val="16"/>
      <w:szCs w:val="16"/>
    </w:rPr>
  </w:style>
  <w:style w:type="character" w:customStyle="1" w:styleId="33">
    <w:name w:val="Основной текст 3 Знак"/>
    <w:basedOn w:val="a0"/>
    <w:link w:val="32"/>
    <w:rsid w:val="004273CE"/>
    <w:rPr>
      <w:rFonts w:ascii="Times New Roman" w:eastAsia="Times New Roman" w:hAnsi="Times New Roman" w:cs="Times New Roman"/>
      <w:sz w:val="16"/>
      <w:szCs w:val="16"/>
      <w:lang w:eastAsia="ru-RU"/>
    </w:rPr>
  </w:style>
  <w:style w:type="paragraph" w:styleId="af0">
    <w:name w:val="Plain Text"/>
    <w:basedOn w:val="a"/>
    <w:link w:val="af1"/>
    <w:rsid w:val="004273CE"/>
    <w:rPr>
      <w:rFonts w:ascii="Courier New" w:hAnsi="Courier New"/>
      <w:sz w:val="20"/>
      <w:szCs w:val="20"/>
    </w:rPr>
  </w:style>
  <w:style w:type="character" w:customStyle="1" w:styleId="af1">
    <w:name w:val="Текст Знак"/>
    <w:basedOn w:val="a0"/>
    <w:link w:val="af0"/>
    <w:rsid w:val="004273CE"/>
    <w:rPr>
      <w:rFonts w:ascii="Courier New" w:eastAsia="Times New Roman" w:hAnsi="Courier New" w:cs="Times New Roman"/>
      <w:sz w:val="20"/>
      <w:szCs w:val="20"/>
      <w:lang w:eastAsia="ru-RU"/>
    </w:rPr>
  </w:style>
  <w:style w:type="paragraph" w:styleId="af2">
    <w:name w:val="footnote text"/>
    <w:basedOn w:val="a"/>
    <w:link w:val="af3"/>
    <w:rsid w:val="004273CE"/>
    <w:pPr>
      <w:overflowPunct w:val="0"/>
      <w:autoSpaceDE w:val="0"/>
      <w:autoSpaceDN w:val="0"/>
      <w:adjustRightInd w:val="0"/>
      <w:textAlignment w:val="baseline"/>
    </w:pPr>
    <w:rPr>
      <w:sz w:val="20"/>
      <w:szCs w:val="20"/>
    </w:rPr>
  </w:style>
  <w:style w:type="character" w:customStyle="1" w:styleId="af3">
    <w:name w:val="Текст сноски Знак"/>
    <w:basedOn w:val="a0"/>
    <w:link w:val="af2"/>
    <w:rsid w:val="004273CE"/>
    <w:rPr>
      <w:rFonts w:ascii="Times New Roman" w:eastAsia="Times New Roman" w:hAnsi="Times New Roman" w:cs="Times New Roman"/>
      <w:sz w:val="20"/>
      <w:szCs w:val="20"/>
      <w:lang w:eastAsia="ru-RU"/>
    </w:rPr>
  </w:style>
  <w:style w:type="character" w:styleId="af4">
    <w:name w:val="Hyperlink"/>
    <w:basedOn w:val="a0"/>
    <w:uiPriority w:val="99"/>
    <w:rsid w:val="004273CE"/>
    <w:rPr>
      <w:color w:val="0000FF"/>
      <w:u w:val="single"/>
    </w:rPr>
  </w:style>
  <w:style w:type="paragraph" w:styleId="af5">
    <w:name w:val="Normal (Web)"/>
    <w:basedOn w:val="a"/>
    <w:uiPriority w:val="99"/>
    <w:semiHidden/>
    <w:unhideWhenUsed/>
    <w:rsid w:val="00E67441"/>
    <w:pPr>
      <w:spacing w:before="100" w:beforeAutospacing="1" w:after="100" w:afterAutospacing="1"/>
    </w:pPr>
  </w:style>
  <w:style w:type="character" w:customStyle="1" w:styleId="reference-text">
    <w:name w:val="reference-text"/>
    <w:basedOn w:val="a0"/>
    <w:rsid w:val="00E67441"/>
  </w:style>
  <w:style w:type="character" w:customStyle="1" w:styleId="s0">
    <w:name w:val="s0"/>
    <w:rsid w:val="00A1168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A11685"/>
    <w:rPr>
      <w:rFonts w:ascii="Times New Roman" w:hAnsi="Times New Roman" w:cs="Times New Roman"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4399">
      <w:bodyDiv w:val="1"/>
      <w:marLeft w:val="0"/>
      <w:marRight w:val="0"/>
      <w:marTop w:val="0"/>
      <w:marBottom w:val="0"/>
      <w:divBdr>
        <w:top w:val="none" w:sz="0" w:space="0" w:color="auto"/>
        <w:left w:val="none" w:sz="0" w:space="0" w:color="auto"/>
        <w:bottom w:val="none" w:sz="0" w:space="0" w:color="auto"/>
        <w:right w:val="none" w:sz="0" w:space="0" w:color="auto"/>
      </w:divBdr>
    </w:div>
    <w:div w:id="1305814804">
      <w:bodyDiv w:val="1"/>
      <w:marLeft w:val="0"/>
      <w:marRight w:val="0"/>
      <w:marTop w:val="0"/>
      <w:marBottom w:val="0"/>
      <w:divBdr>
        <w:top w:val="none" w:sz="0" w:space="0" w:color="auto"/>
        <w:left w:val="none" w:sz="0" w:space="0" w:color="auto"/>
        <w:bottom w:val="none" w:sz="0" w:space="0" w:color="auto"/>
        <w:right w:val="none" w:sz="0" w:space="0" w:color="auto"/>
      </w:divBdr>
    </w:div>
    <w:div w:id="13919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ticlekz.com/taxonomy/term/1" TargetMode="External"/><Relationship Id="rId18" Type="http://schemas.openxmlformats.org/officeDocument/2006/relationships/hyperlink" Target="http://articlekz.com/taxonomy/term/15" TargetMode="External"/><Relationship Id="rId26" Type="http://schemas.openxmlformats.org/officeDocument/2006/relationships/hyperlink" Target="http://www.km.ru/referats/D90BF5BBF44B4B838811E80F07CCDCF5" TargetMode="External"/><Relationship Id="rId39" Type="http://schemas.openxmlformats.org/officeDocument/2006/relationships/hyperlink" Target="http://articlekz.com/taxonomy/term/15" TargetMode="External"/><Relationship Id="rId21" Type="http://schemas.openxmlformats.org/officeDocument/2006/relationships/hyperlink" Target="http://articlekz.com/taxonomy/term/1" TargetMode="External"/><Relationship Id="rId34" Type="http://schemas.openxmlformats.org/officeDocument/2006/relationships/hyperlink" Target="http://articlekz.com/taxonomy/term/1" TargetMode="External"/><Relationship Id="rId42" Type="http://schemas.openxmlformats.org/officeDocument/2006/relationships/hyperlink" Target="http://keden.kz/ru/customscode_rk.php" TargetMode="External"/><Relationship Id="rId47" Type="http://schemas.openxmlformats.org/officeDocument/2006/relationships/hyperlink" Target="http://keden.kz/ru/customscode_rk.php" TargetMode="External"/><Relationship Id="rId50" Type="http://schemas.openxmlformats.org/officeDocument/2006/relationships/hyperlink" Target="http://keden.kz/ru/customscode_rk.php" TargetMode="External"/><Relationship Id="rId55" Type="http://schemas.openxmlformats.org/officeDocument/2006/relationships/hyperlink" Target="http://www.km.ru/referats/D90BF5BBF44B4B838811E80F07CCDCF5" TargetMode="External"/><Relationship Id="rId63" Type="http://schemas.openxmlformats.org/officeDocument/2006/relationships/hyperlink" Target="http://articlekz.com/taxonomy/term/1190" TargetMode="External"/><Relationship Id="rId68" Type="http://schemas.openxmlformats.org/officeDocument/2006/relationships/hyperlink" Target="http://articlekz.com/taxonomy/term/15" TargetMode="External"/><Relationship Id="rId76" Type="http://schemas.openxmlformats.org/officeDocument/2006/relationships/hyperlink" Target="http://www.km.ru/referats/D90BF5BBF44B4B838811E80F07CCDCF5" TargetMode="External"/><Relationship Id="rId7" Type="http://schemas.openxmlformats.org/officeDocument/2006/relationships/footnotes" Target="footnotes.xml"/><Relationship Id="rId71" Type="http://schemas.openxmlformats.org/officeDocument/2006/relationships/hyperlink" Target="http://articlekz.com/taxonomy/term/15" TargetMode="External"/><Relationship Id="rId2" Type="http://schemas.openxmlformats.org/officeDocument/2006/relationships/numbering" Target="numbering.xml"/><Relationship Id="rId16" Type="http://schemas.openxmlformats.org/officeDocument/2006/relationships/hyperlink" Target="http://www.km.ru/referats/D90BF5BBF44B4B838811E80F07CCDCF5" TargetMode="External"/><Relationship Id="rId29" Type="http://schemas.openxmlformats.org/officeDocument/2006/relationships/hyperlink" Target="http://articlekz.com/taxonomy/term/1190" TargetMode="External"/><Relationship Id="rId11" Type="http://schemas.openxmlformats.org/officeDocument/2006/relationships/hyperlink" Target="http://articlekz.com/taxonomy/term/1190" TargetMode="External"/><Relationship Id="rId24" Type="http://schemas.openxmlformats.org/officeDocument/2006/relationships/hyperlink" Target="http://keden.kz/ru/customscode_rk.php" TargetMode="External"/><Relationship Id="rId32" Type="http://schemas.openxmlformats.org/officeDocument/2006/relationships/hyperlink" Target="http://keden.kz/ru/customscode_rk.php" TargetMode="External"/><Relationship Id="rId37" Type="http://schemas.openxmlformats.org/officeDocument/2006/relationships/hyperlink" Target="http://www.km.ru/referats/D90BF5BBF44B4B838811E80F07CCDCF5" TargetMode="External"/><Relationship Id="rId40" Type="http://schemas.openxmlformats.org/officeDocument/2006/relationships/hyperlink" Target="http://articlekz.com/taxonomy/term/1190" TargetMode="External"/><Relationship Id="rId45" Type="http://schemas.openxmlformats.org/officeDocument/2006/relationships/hyperlink" Target="http://articlekz.com/taxonomy/term/15" TargetMode="External"/><Relationship Id="rId53" Type="http://schemas.openxmlformats.org/officeDocument/2006/relationships/hyperlink" Target="http://articlekz.com/taxonomy/term/15" TargetMode="External"/><Relationship Id="rId58" Type="http://schemas.openxmlformats.org/officeDocument/2006/relationships/hyperlink" Target="http://articlekz.com/taxonomy/term/1190" TargetMode="External"/><Relationship Id="rId66" Type="http://schemas.openxmlformats.org/officeDocument/2006/relationships/hyperlink" Target="http://articlekz.com/taxonomy/term/1190" TargetMode="External"/><Relationship Id="rId74" Type="http://schemas.openxmlformats.org/officeDocument/2006/relationships/hyperlink" Target="http://articlekz.com/taxonomy/term/15" TargetMode="External"/><Relationship Id="rId79" Type="http://schemas.openxmlformats.org/officeDocument/2006/relationships/hyperlink" Target="http://articlekz.com/taxonomy/term/1190" TargetMode="External"/><Relationship Id="rId5" Type="http://schemas.openxmlformats.org/officeDocument/2006/relationships/settings" Target="settings.xml"/><Relationship Id="rId61" Type="http://schemas.openxmlformats.org/officeDocument/2006/relationships/hyperlink" Target="http://articlekz.com/taxonomy/term/1" TargetMode="External"/><Relationship Id="rId82" Type="http://schemas.openxmlformats.org/officeDocument/2006/relationships/theme" Target="theme/theme1.xml"/><Relationship Id="rId10" Type="http://schemas.openxmlformats.org/officeDocument/2006/relationships/hyperlink" Target="http://articlekz.com/taxonomy/term/15" TargetMode="External"/><Relationship Id="rId19" Type="http://schemas.openxmlformats.org/officeDocument/2006/relationships/hyperlink" Target="http://articlekz.com/taxonomy/term/1190" TargetMode="External"/><Relationship Id="rId31" Type="http://schemas.openxmlformats.org/officeDocument/2006/relationships/hyperlink" Target="http://keden.kz/ru/customscode_rk.php" TargetMode="External"/><Relationship Id="rId44" Type="http://schemas.openxmlformats.org/officeDocument/2006/relationships/hyperlink" Target="http://articlekz.com/taxonomy/term/1" TargetMode="External"/><Relationship Id="rId52" Type="http://schemas.openxmlformats.org/officeDocument/2006/relationships/hyperlink" Target="http://articlekz.com/taxonomy/term/1" TargetMode="External"/><Relationship Id="rId60" Type="http://schemas.openxmlformats.org/officeDocument/2006/relationships/hyperlink" Target="http://www.km.ru/referats/D90BF5BBF44B4B838811E80F07CCDCF5" TargetMode="External"/><Relationship Id="rId65" Type="http://schemas.openxmlformats.org/officeDocument/2006/relationships/hyperlink" Target="http://articlekz.com/taxonomy/term/15" TargetMode="External"/><Relationship Id="rId73" Type="http://schemas.openxmlformats.org/officeDocument/2006/relationships/hyperlink" Target="http://articlekz.com/taxonomy/term/1" TargetMode="External"/><Relationship Id="rId78" Type="http://schemas.openxmlformats.org/officeDocument/2006/relationships/hyperlink" Target="http://articlekz.com/taxonomy/term/15"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rticlekz.com/taxonomy/term/1" TargetMode="External"/><Relationship Id="rId14" Type="http://schemas.openxmlformats.org/officeDocument/2006/relationships/hyperlink" Target="http://articlekz.com/taxonomy/term/15" TargetMode="External"/><Relationship Id="rId22" Type="http://schemas.openxmlformats.org/officeDocument/2006/relationships/hyperlink" Target="http://articlekz.com/taxonomy/term/15" TargetMode="External"/><Relationship Id="rId27" Type="http://schemas.openxmlformats.org/officeDocument/2006/relationships/hyperlink" Target="http://articlekz.com/taxonomy/term/1" TargetMode="External"/><Relationship Id="rId30" Type="http://schemas.openxmlformats.org/officeDocument/2006/relationships/hyperlink" Target="http://keden.kz/ru/customscode_rk.php" TargetMode="External"/><Relationship Id="rId35" Type="http://schemas.openxmlformats.org/officeDocument/2006/relationships/hyperlink" Target="http://articlekz.com/taxonomy/term/15" TargetMode="External"/><Relationship Id="rId43" Type="http://schemas.openxmlformats.org/officeDocument/2006/relationships/hyperlink" Target="http://www.km.ru/referats/D90BF5BBF44B4B838811E80F07CCDCF5" TargetMode="External"/><Relationship Id="rId48" Type="http://schemas.openxmlformats.org/officeDocument/2006/relationships/hyperlink" Target="http://keden.kz/ru/customscode_rk.php" TargetMode="External"/><Relationship Id="rId56" Type="http://schemas.openxmlformats.org/officeDocument/2006/relationships/hyperlink" Target="http://articlekz.com/taxonomy/term/1" TargetMode="External"/><Relationship Id="rId64" Type="http://schemas.openxmlformats.org/officeDocument/2006/relationships/hyperlink" Target="http://articlekz.com/taxonomy/term/1" TargetMode="External"/><Relationship Id="rId69" Type="http://schemas.openxmlformats.org/officeDocument/2006/relationships/hyperlink" Target="http://articlekz.com/taxonomy/term/1190" TargetMode="External"/><Relationship Id="rId77" Type="http://schemas.openxmlformats.org/officeDocument/2006/relationships/hyperlink" Target="http://articlekz.com/taxonomy/term/1" TargetMode="External"/><Relationship Id="rId8" Type="http://schemas.openxmlformats.org/officeDocument/2006/relationships/endnotes" Target="endnotes.xml"/><Relationship Id="rId51" Type="http://schemas.openxmlformats.org/officeDocument/2006/relationships/hyperlink" Target="http://www.km.ru/referats/D90BF5BBF44B4B838811E80F07CCDCF5" TargetMode="External"/><Relationship Id="rId72" Type="http://schemas.openxmlformats.org/officeDocument/2006/relationships/hyperlink" Target="http://articlekz.com/taxonomy/term/1190"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km.ru/referats/D90BF5BBF44B4B838811E80F07CCDCF5" TargetMode="External"/><Relationship Id="rId17" Type="http://schemas.openxmlformats.org/officeDocument/2006/relationships/hyperlink" Target="http://articlekz.com/taxonomy/term/1" TargetMode="External"/><Relationship Id="rId25" Type="http://schemas.openxmlformats.org/officeDocument/2006/relationships/hyperlink" Target="http://keden.kz/ru/customscode_rk.php" TargetMode="External"/><Relationship Id="rId33" Type="http://schemas.openxmlformats.org/officeDocument/2006/relationships/hyperlink" Target="http://www.km.ru/referats/D90BF5BBF44B4B838811E80F07CCDCF5" TargetMode="External"/><Relationship Id="rId38" Type="http://schemas.openxmlformats.org/officeDocument/2006/relationships/hyperlink" Target="http://articlekz.com/taxonomy/term/1" TargetMode="External"/><Relationship Id="rId46" Type="http://schemas.openxmlformats.org/officeDocument/2006/relationships/hyperlink" Target="http://articlekz.com/taxonomy/term/1190" TargetMode="External"/><Relationship Id="rId59" Type="http://schemas.openxmlformats.org/officeDocument/2006/relationships/hyperlink" Target="http://keden.kz/ru/customscode_rk.php" TargetMode="External"/><Relationship Id="rId67" Type="http://schemas.openxmlformats.org/officeDocument/2006/relationships/hyperlink" Target="http://articlekz.com/taxonomy/term/1" TargetMode="External"/><Relationship Id="rId20" Type="http://schemas.openxmlformats.org/officeDocument/2006/relationships/hyperlink" Target="http://www.km.ru/referats/D90BF5BBF44B4B838811E80F07CCDCF5" TargetMode="External"/><Relationship Id="rId41" Type="http://schemas.openxmlformats.org/officeDocument/2006/relationships/hyperlink" Target="http://keden.kz/ru/customscode_rk.php" TargetMode="External"/><Relationship Id="rId54" Type="http://schemas.openxmlformats.org/officeDocument/2006/relationships/hyperlink" Target="http://articlekz.com/taxonomy/term/1190" TargetMode="External"/><Relationship Id="rId62" Type="http://schemas.openxmlformats.org/officeDocument/2006/relationships/hyperlink" Target="http://articlekz.com/taxonomy/term/15" TargetMode="External"/><Relationship Id="rId70" Type="http://schemas.openxmlformats.org/officeDocument/2006/relationships/hyperlink" Target="http://articlekz.com/taxonomy/term/1" TargetMode="External"/><Relationship Id="rId75" Type="http://schemas.openxmlformats.org/officeDocument/2006/relationships/hyperlink" Target="http://articlekz.com/taxonomy/term/119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rticlekz.com/taxonomy/term/1190" TargetMode="External"/><Relationship Id="rId23" Type="http://schemas.openxmlformats.org/officeDocument/2006/relationships/hyperlink" Target="http://articlekz.com/taxonomy/term/1190" TargetMode="External"/><Relationship Id="rId28" Type="http://schemas.openxmlformats.org/officeDocument/2006/relationships/hyperlink" Target="http://articlekz.com/taxonomy/term/15" TargetMode="External"/><Relationship Id="rId36" Type="http://schemas.openxmlformats.org/officeDocument/2006/relationships/hyperlink" Target="http://articlekz.com/taxonomy/term/1190" TargetMode="External"/><Relationship Id="rId49" Type="http://schemas.openxmlformats.org/officeDocument/2006/relationships/hyperlink" Target="http://keden.kz/ru/customscode_rk.php" TargetMode="External"/><Relationship Id="rId57" Type="http://schemas.openxmlformats.org/officeDocument/2006/relationships/hyperlink" Target="http://articlekz.com/taxonomy/term/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3F14-9DB4-499B-9AA2-AD654FCE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21</Pages>
  <Words>9130</Words>
  <Characters>52046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2014-08-29T08:27:00Z</dcterms:created>
  <dcterms:modified xsi:type="dcterms:W3CDTF">2014-08-30T19:39:00Z</dcterms:modified>
</cp:coreProperties>
</file>